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39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9C1DC0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C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</w:p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почта)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Министерства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юстиции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Российской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Федерации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Республике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Внеочередной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1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столицы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(МФЦ))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власти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судебных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приставов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Республике</w:t>
            </w:r>
          </w:p>
        </w:tc>
      </w:tr>
      <w:tr w:rsidR="00113281" w:rsidRPr="002930E3" w:rsidTr="00505B3B">
        <w:tc>
          <w:tcPr>
            <w:tcW w:w="708" w:type="dxa"/>
          </w:tcPr>
          <w:p w:rsidR="00113281" w:rsidRPr="00505B3B" w:rsidRDefault="00284FAF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E5506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Чебоксары,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Энтузиастов,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34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затрагивающие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производстве</w:t>
            </w:r>
          </w:p>
        </w:tc>
        <w:tc>
          <w:tcPr>
            <w:tcW w:w="4111" w:type="dxa"/>
          </w:tcPr>
          <w:p w:rsidR="009C1DC0" w:rsidRDefault="009C1DC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1)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Смирнов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Сергей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D61860" w:rsidRP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обеспечения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sz w:val="24"/>
                <w:szCs w:val="24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pu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Харитонова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Олеся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документацион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обеспечения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работы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обращениями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граждан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35,</w:t>
            </w:r>
          </w:p>
          <w:p w:rsidR="00113281" w:rsidRPr="00C319FD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xaritonova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0411E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3)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Шуралев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Александрович,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взыскании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алиментных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платежей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Чебоксары,</w:t>
            </w:r>
          </w:p>
          <w:p w:rsidR="00D61860" w:rsidRPr="00C319FD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C319FD">
              <w:rPr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C319FD" w:rsidRDefault="00D61860" w:rsidP="00D61860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03@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505B3B" w:rsidTr="00437E27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437E27" w:rsidRDefault="001B53D4" w:rsidP="00437E2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наказания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14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7C5EA3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бесплатной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вопросам,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относящимся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компетенции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Помощник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Чувашии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соблюдению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человека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</w:t>
            </w:r>
            <w:r w:rsidR="007C5EA3">
              <w:rPr>
                <w:rStyle w:val="15"/>
                <w:color w:val="auto"/>
                <w:sz w:val="24"/>
                <w:szCs w:val="24"/>
              </w:rPr>
              <w:t>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Мокеев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Михайлович,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98-71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УФСИН</w:t>
            </w:r>
          </w:p>
          <w:p w:rsidR="00113281" w:rsidRPr="00505B3B" w:rsidRDefault="007C5EA3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9D0866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положение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осужденных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ОАО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Чувашии,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113281" w:rsidRPr="00505B3B" w:rsidRDefault="001B53D4" w:rsidP="00A74DD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Н.В.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Шульга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39-09-51,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вн.99-51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Обучающий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Национальная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библиотека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Чебоксары,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пр.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15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14.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детей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забота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государства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СИН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майор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Степанова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Ивановна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39-08-72,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10-609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власти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разбивкой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районам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городам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Республики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744D42" w:rsidRPr="00505B3B" w:rsidTr="00505B3B">
        <w:tc>
          <w:tcPr>
            <w:tcW w:w="15168" w:type="dxa"/>
            <w:gridSpan w:val="6"/>
          </w:tcPr>
          <w:p w:rsidR="00744D42" w:rsidRPr="008C799C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усыновления,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(попечительства)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отчуждение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(8352)23-44-27,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«Поможем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остаться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«Специализированный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«Малютка»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устроенных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возврату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кровные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(8352)63-10-24,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ipgdb2@medinform.su</w:t>
              </w:r>
            </w:hyperlink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(8352)23-44-28,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kpdn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2930E3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2930E3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2930E3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2930E3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25013F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благоустроенными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23-52-29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заботой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Гузовского,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(8352)51-30-07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64-20-70,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minust2@cap.ru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знать!»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ДЦП.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быть?»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поликлиники,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(педиатра,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невролога,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реабилитолога),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аллерголога-иммунолога,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аллерголога-иммунолога)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(специалиста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медицине)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08" w:type="dxa"/>
          </w:tcPr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«Конвенция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«Лесная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Расторгуева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«Трудное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взросление»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64-22-69,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goszhil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Книжные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16-20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Библиотекарь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Козина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Беседа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инспектором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делам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несовершеннолетних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19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воспитательной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Новикова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А.Ю.,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56-42-93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Показ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презентации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рамках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учебной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Лазарева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И.Г.,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55-55-97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440361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Тематические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часы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руководители,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кураторы,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87EF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55B2B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праворазъяснительной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праворазъяснительной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телефону,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благотворительных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Е.Л.,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преступлений,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приобретением,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сбытом,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хранением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А.Я.,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догадываться»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Толстова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статус»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А.Е.,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51-02-68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Вастулова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8-927-999-61-23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744D42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Т.Б.,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картинках»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ребенка.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человека?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«Юристом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45-39-37,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особенный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ребенок/рекомендации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44036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интересующие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440361" w:rsidP="00744D42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65-46-35,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rgucentr@yandex.ru</w:t>
              </w:r>
            </w:hyperlink>
          </w:p>
        </w:tc>
      </w:tr>
      <w:tr w:rsidR="00744D42" w:rsidRPr="00505B3B" w:rsidTr="00EC2EAB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EC2EAB" w:rsidRDefault="00744D42" w:rsidP="00EC2EA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416C81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Магницкого,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«Кугесьская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9F1F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Шоршелская,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Шумерля,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Иванова,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D0123D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505B3B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человека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обращениям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семинар«Права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«Участие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гражданском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обществе».</w:t>
            </w:r>
          </w:p>
        </w:tc>
        <w:tc>
          <w:tcPr>
            <w:tcW w:w="4108" w:type="dxa"/>
          </w:tcPr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Нотариальная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палата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</w:tc>
      </w:tr>
      <w:tr w:rsidR="00744D42" w:rsidRPr="00A7391A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приемной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18.00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Вопросы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регулирования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способов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редседатель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методической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повышению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квалификации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стажеров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сотрудники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Проведение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консультаций,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т.ч.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телефону,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всех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предварительным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информированием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через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сайт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проведении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Дня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помощи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нотариальные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Участие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школьных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дошкольных,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также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учебных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заведениях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среднего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профессионального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образования,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организациях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благотворительных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фондах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разъяснению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законодательства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Российской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Федерации,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касающихся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(по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отдельному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Правовое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просвещение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формирование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уважительного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людям.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достоинства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ребенка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</w:rPr>
            </w:pPr>
            <w:r w:rsidRPr="00F212BA">
              <w:rPr>
                <w:b/>
                <w:color w:val="auto"/>
                <w:sz w:val="26"/>
                <w:szCs w:val="26"/>
              </w:rPr>
              <w:t>Адвокатская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212BA">
              <w:rPr>
                <w:b/>
                <w:color w:val="auto"/>
                <w:sz w:val="26"/>
                <w:szCs w:val="26"/>
              </w:rPr>
              <w:t>палата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Чувашской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Индивидуальное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составление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Республика,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Урмары,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ул.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Октябрьская,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граждан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вопросам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сфере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защиты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Яковлев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 w:rsidRPr="00505B3B">
              <w:rPr>
                <w:rStyle w:val="110"/>
                <w:bCs/>
                <w:sz w:val="24"/>
                <w:szCs w:val="24"/>
              </w:rPr>
              <w:t>,</w:t>
            </w:r>
            <w:r w:rsidR="009B6C1B">
              <w:rPr>
                <w:rStyle w:val="110"/>
                <w:bCs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8-927-845-82-75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Открытый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урок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«Траковская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СОШ»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</w:t>
            </w:r>
            <w:r>
              <w:rPr>
                <w:rStyle w:val="110"/>
                <w:sz w:val="24"/>
                <w:szCs w:val="24"/>
              </w:rPr>
              <w:t>мейское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учащихся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9-11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Красноармейского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Станиславович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8-903-357-75-26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учениками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младших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И.Н.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Никифорова»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района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Мои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обязанности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Круглый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стол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сельскохозяйственный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техникум»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имеешь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право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2930E3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МБНОУ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«Центр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психолого</w:t>
            </w:r>
            <w:r w:rsidRPr="00505B3B">
              <w:rPr>
                <w:rStyle w:val="110"/>
                <w:sz w:val="24"/>
                <w:szCs w:val="24"/>
              </w:rPr>
              <w:softHyphen/>
              <w:t>педагогической,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медицинской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социальной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детям-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инвалидам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родителям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Кузьмина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Елена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Леонидовна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Арапов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Валерьевич,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учащимися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Профилактика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преступлений,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связанных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приобретением,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сбытом,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хранением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распространением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наркотиков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Яковлевич,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Ядрин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Дети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социальные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сети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Абакумова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Эмилия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8-903-359-77-19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«Чиршскасинская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Пучкова»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Чебоксарский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bookmarkStart w:id="0" w:name="_GoBack"/>
            <w:bookmarkEnd w:id="0"/>
            <w:r w:rsidRPr="00B559C1">
              <w:rPr>
                <w:sz w:val="26"/>
                <w:szCs w:val="26"/>
              </w:rPr>
              <w:lastRenderedPageBreak/>
              <w:t>Юридические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клиники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7B1B6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Юридическая клиника ФГБОУ ВО «Чувашский государственный университет имени И.Н. Ульянова»</w:t>
            </w:r>
          </w:p>
        </w:tc>
      </w:tr>
      <w:tr w:rsidR="00AB0637" w:rsidRPr="00AC1161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Круглый стол на тему: </w:t>
            </w:r>
          </w:p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«Права ребенка – высшая ценность общества»</w:t>
            </w:r>
          </w:p>
        </w:tc>
        <w:tc>
          <w:tcPr>
            <w:tcW w:w="4108" w:type="dxa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20.11.2017 в 14.00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222</w:t>
            </w:r>
          </w:p>
        </w:tc>
        <w:tc>
          <w:tcPr>
            <w:tcW w:w="2799" w:type="dxa"/>
          </w:tcPr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7F3AB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34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3357E9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35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Модельная лекция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«С за</w:t>
            </w:r>
            <w:r>
              <w:rPr>
                <w:rStyle w:val="110"/>
                <w:sz w:val="24"/>
                <w:szCs w:val="24"/>
                <w:lang w:val="en-US"/>
              </w:rPr>
              <w:t>r</w:t>
            </w:r>
            <w:r>
              <w:rPr>
                <w:rStyle w:val="110"/>
                <w:sz w:val="24"/>
                <w:szCs w:val="24"/>
              </w:rPr>
              <w:t>оном на Ты»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23.11.2017 в 14.00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241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36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37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Реализация обучающего проекта для школьников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«Правовой калейдоскоп»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24.11.2017 в 9.00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Урукова, д.11А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 СОШ № 31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38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39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Ежедневно в течение ноября 2017 г.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с 12.00. до 16.00.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128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Индивидуальное п</w:t>
            </w:r>
            <w:r w:rsidRPr="00505B3B">
              <w:rPr>
                <w:rStyle w:val="110"/>
                <w:sz w:val="24"/>
                <w:szCs w:val="24"/>
              </w:rPr>
              <w:t>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40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41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903DDB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Некоммерческие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организации</w:t>
            </w:r>
          </w:p>
        </w:tc>
      </w:tr>
      <w:tr w:rsidR="00AB0637" w:rsidRPr="00505B3B" w:rsidTr="00903DDB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AB0637" w:rsidRPr="00313AB5" w:rsidRDefault="00AB0637" w:rsidP="00313AB5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13AB5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  <w:r w:rsidRPr="00313AB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B0637" w:rsidRPr="00505B3B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Прием граждан (индивидуальные консультации) по вопросам опеки и попечительства для детей-сирот, малоимущих семей и лиц, находящихся в трудной жизненной ситуации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08" w:type="dxa"/>
          </w:tcPr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17.11.2017 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на базе Центра социального 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обслуживания населения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r>
              <w:rPr>
                <w:rStyle w:val="110"/>
                <w:color w:val="auto"/>
                <w:sz w:val="24"/>
                <w:szCs w:val="24"/>
              </w:rPr>
              <w:t>324 стрелковой дивизии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, д.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21а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Правовое консультирование по вопросам опеки и попечительства</w:t>
            </w:r>
          </w:p>
        </w:tc>
        <w:tc>
          <w:tcPr>
            <w:tcW w:w="4111" w:type="dxa"/>
          </w:tcPr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Республики»</w:t>
            </w:r>
          </w:p>
          <w:p w:rsidR="00AB0637" w:rsidRPr="00597D7B" w:rsidRDefault="00AB0637" w:rsidP="008A062E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42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рием граждан </w:t>
            </w:r>
            <w:r>
              <w:rPr>
                <w:rStyle w:val="110"/>
                <w:color w:val="auto"/>
                <w:sz w:val="24"/>
                <w:szCs w:val="24"/>
              </w:rPr>
              <w:t>(индивидуальные консультации)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по вопросам защиты прав детей-сирот</w:t>
            </w:r>
          </w:p>
        </w:tc>
        <w:tc>
          <w:tcPr>
            <w:tcW w:w="4108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20.11.2017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Ярославская, д.42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консультирование по вопросам: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обеспечения жилищных прав;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вопросы получения льгот при поступлении в ВУЗы;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-вопросы назначения социальных стипендий (пособий, выплат)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Республики»</w:t>
            </w:r>
          </w:p>
          <w:p w:rsidR="00AB0637" w:rsidRPr="00597D7B" w:rsidRDefault="00AB0637" w:rsidP="0079532B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43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  <w:r w:rsidRPr="00597D7B">
              <w:rPr>
                <w:rStyle w:val="110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  <w:tr w:rsidR="00AB0637" w:rsidRPr="00505B3B" w:rsidTr="00903DDB">
        <w:trPr>
          <w:trHeight w:val="556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97D7B">
              <w:rPr>
                <w:rFonts w:ascii="Times New Roman" w:hAnsi="Times New Roman"/>
                <w:b/>
              </w:rPr>
              <w:t>Благотворительный фонд помощи детям с неизлечимыми заболеваниями имени Ани Чижовой</w:t>
            </w:r>
          </w:p>
        </w:tc>
      </w:tr>
      <w:tr w:rsidR="00AB0637" w:rsidRPr="00922D4A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Встреча семей детей-инвалидов, получающих паллиативную помощь, со специалистами по вопросам медико-социального обеспечения</w:t>
            </w:r>
          </w:p>
        </w:tc>
        <w:tc>
          <w:tcPr>
            <w:tcW w:w="4108" w:type="dxa"/>
          </w:tcPr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13.00 до 14.30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в актовом зале Городской детской больницы №3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>пр. Тракторостроителей, 12</w:t>
            </w:r>
          </w:p>
          <w:p w:rsidR="00AB0637" w:rsidRPr="00597D7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97D7B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Правовое консультирование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и подготовка документов правового характера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по вопросам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 медицинского и социального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Директор фонда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Лапшина И.Н.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Тел. +79876636261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е-mail: </w:t>
            </w:r>
            <w:hyperlink r:id="rId44" w:history="1"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lapshinairina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21@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  <w:r w:rsidRPr="00922D4A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fondani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r w:rsidRPr="00922D4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Соловьев 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Тел. +79674703170, </w:t>
            </w:r>
          </w:p>
          <w:p w:rsidR="00AB0637" w:rsidRPr="00922D4A" w:rsidRDefault="00AB0637" w:rsidP="00B043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е-mail: </w:t>
            </w:r>
            <w:hyperlink r:id="rId45" w:history="1">
              <w:r w:rsidRPr="00922D4A">
                <w:rPr>
                  <w:rStyle w:val="af"/>
                  <w:color w:val="auto"/>
                  <w:u w:val="none"/>
                </w:rPr>
                <w:t>s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n</w:t>
              </w:r>
              <w:r w:rsidRPr="00922D4A">
                <w:rPr>
                  <w:rStyle w:val="af"/>
                  <w:color w:val="auto"/>
                  <w:u w:val="none"/>
                </w:rPr>
                <w:t>@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dombaza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B0637" w:rsidRPr="00922D4A" w:rsidTr="00903DDB">
        <w:trPr>
          <w:trHeight w:val="599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357E9">
              <w:rPr>
                <w:rFonts w:ascii="Times New Roman" w:hAnsi="Times New Roman"/>
                <w:b/>
              </w:rPr>
              <w:t>Благотворительный фонд помощи детям с детским церебральным параличом «А</w:t>
            </w:r>
            <w:r>
              <w:rPr>
                <w:rFonts w:ascii="Times New Roman" w:hAnsi="Times New Roman"/>
                <w:b/>
              </w:rPr>
              <w:t>ли</w:t>
            </w:r>
            <w:r w:rsidRPr="003357E9">
              <w:rPr>
                <w:rFonts w:ascii="Times New Roman" w:hAnsi="Times New Roman"/>
                <w:b/>
              </w:rPr>
              <w:t>»</w:t>
            </w:r>
          </w:p>
        </w:tc>
      </w:tr>
      <w:tr w:rsidR="00AB0637" w:rsidRPr="004955EC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Семинар для родителей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детей с ДЦП с участием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 профильных специалистов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«У моего ребенка ДЦП. Как быть?» в двух секциях: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конференция;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 - консультации.</w:t>
            </w:r>
          </w:p>
          <w:p w:rsidR="00AB0637" w:rsidRDefault="00AB0637" w:rsidP="003357E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20.11.2017 на базе БУ «Национальная библиотека Чувашской Республики» </w:t>
            </w: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Минкультуры Чувашии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пр. Ленина, д.15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с 09.30 до 12.00 в конференц-зале;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AB0637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1 секция - информирование о существующих </w:t>
            </w: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правах и льготах в отношении детей-инвалидов во всех сферах их жизнедеятельности; </w:t>
            </w:r>
          </w:p>
          <w:p w:rsidR="00AB0637" w:rsidRPr="00597D7B" w:rsidRDefault="00AB0637" w:rsidP="00C33BF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- индивидуальные 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Президент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Благотворительного Фонда «Али»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Георгиева Ольга Ивановна</w:t>
            </w:r>
          </w:p>
          <w:p w:rsidR="00AB0637" w:rsidRPr="002930E3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+79061368722</w:t>
            </w:r>
          </w:p>
          <w:p w:rsidR="00AB0637" w:rsidRPr="002930E3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r w:rsidRPr="002930E3">
              <w:rPr>
                <w:rFonts w:ascii="Times New Roman" w:hAnsi="Times New Roman"/>
                <w:shd w:val="clear" w:color="auto" w:fill="FFFFFF"/>
              </w:rPr>
              <w:t>-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2930E3">
              <w:rPr>
                <w:rFonts w:ascii="Times New Roman" w:hAnsi="Times New Roman"/>
                <w:shd w:val="clear" w:color="auto" w:fill="FFFFFF"/>
              </w:rPr>
              <w:t>: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wf</w:t>
            </w:r>
            <w:r w:rsidRPr="002930E3">
              <w:rPr>
                <w:rFonts w:ascii="Times New Roman" w:hAnsi="Times New Roman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ali</w:t>
            </w:r>
            <w:r w:rsidRPr="002930E3">
              <w:rPr>
                <w:rFonts w:ascii="Times New Roman" w:hAnsi="Times New Roman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2930E3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</w:tr>
      <w:tr w:rsidR="00AB0637" w:rsidRPr="008A062E" w:rsidTr="00903DDB">
        <w:trPr>
          <w:trHeight w:val="495"/>
        </w:trPr>
        <w:tc>
          <w:tcPr>
            <w:tcW w:w="15168" w:type="dxa"/>
            <w:gridSpan w:val="6"/>
            <w:vAlign w:val="center"/>
          </w:tcPr>
          <w:p w:rsidR="00AB0637" w:rsidRPr="008A062E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62E">
              <w:rPr>
                <w:rFonts w:ascii="Times New Roman" w:hAnsi="Times New Roman"/>
                <w:b/>
              </w:rPr>
              <w:lastRenderedPageBreak/>
              <w:t>Ассоциация юристов Чувашской Республики</w:t>
            </w:r>
          </w:p>
        </w:tc>
      </w:tr>
      <w:tr w:rsidR="00AB0637" w:rsidRPr="008A062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День ответов на вопросы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«от А до Я»</w:t>
            </w:r>
          </w:p>
        </w:tc>
        <w:tc>
          <w:tcPr>
            <w:tcW w:w="4147" w:type="dxa"/>
            <w:gridSpan w:val="2"/>
          </w:tcPr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</w:t>
            </w:r>
            <w:r>
              <w:rPr>
                <w:rStyle w:val="110"/>
                <w:color w:val="auto"/>
                <w:sz w:val="24"/>
                <w:szCs w:val="24"/>
              </w:rPr>
              <w:t>4</w:t>
            </w:r>
            <w:r w:rsidRPr="00C33BFF">
              <w:rPr>
                <w:rStyle w:val="110"/>
                <w:color w:val="auto"/>
                <w:sz w:val="24"/>
                <w:szCs w:val="24"/>
              </w:rPr>
              <w:t xml:space="preserve">.00 до </w:t>
            </w:r>
            <w:r>
              <w:rPr>
                <w:rStyle w:val="110"/>
                <w:color w:val="auto"/>
                <w:sz w:val="24"/>
                <w:szCs w:val="24"/>
              </w:rPr>
              <w:t>17.00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офисе Ассоциации юристов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Чувашской Республики 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ул. Ярославская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58 (1 этаж)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Консультирование о юридически значимых аспектах принятия на воспитание  в свою семью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Кристина Анатольевна</w:t>
            </w:r>
          </w:p>
          <w:p w:rsidR="00AB0637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(8352) 67-00-14</w:t>
            </w:r>
          </w:p>
        </w:tc>
      </w:tr>
    </w:tbl>
    <w:p w:rsidR="00922D4A" w:rsidRPr="008A062E" w:rsidRDefault="00922D4A" w:rsidP="00DC2023">
      <w:pPr>
        <w:rPr>
          <w:rFonts w:ascii="Times New Roman" w:hAnsi="Times New Roman" w:cs="Times New Roman"/>
          <w:sz w:val="24"/>
          <w:szCs w:val="24"/>
        </w:rPr>
      </w:pPr>
    </w:p>
    <w:sectPr w:rsidR="00922D4A" w:rsidRPr="008A062E" w:rsidSect="00CA5ED7">
      <w:headerReference w:type="default" r:id="rId46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E3" w:rsidRDefault="002930E3">
      <w:pPr>
        <w:spacing w:after="0" w:line="240" w:lineRule="auto"/>
      </w:pPr>
      <w:r>
        <w:separator/>
      </w:r>
    </w:p>
  </w:endnote>
  <w:endnote w:type="continuationSeparator" w:id="0">
    <w:p w:rsidR="002930E3" w:rsidRDefault="0029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E3" w:rsidRDefault="002930E3">
      <w:pPr>
        <w:spacing w:after="0" w:line="240" w:lineRule="auto"/>
      </w:pPr>
      <w:r>
        <w:separator/>
      </w:r>
    </w:p>
  </w:footnote>
  <w:footnote w:type="continuationSeparator" w:id="0">
    <w:p w:rsidR="002930E3" w:rsidRDefault="0029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3"/>
        <w:szCs w:val="23"/>
      </w:rPr>
      <w:id w:val="-148060346"/>
    </w:sdtPr>
    <w:sdtContent>
      <w:p w:rsidR="002930E3" w:rsidRPr="00BA5301" w:rsidRDefault="002930E3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440361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 w15:restartNumberingAfterBreak="0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5" w15:restartNumberingAfterBreak="0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0E3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7DFC"/>
    <w:rsid w:val="00437E27"/>
    <w:rsid w:val="00440361"/>
    <w:rsid w:val="004439D6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955EC"/>
    <w:rsid w:val="00497C87"/>
    <w:rsid w:val="004A5415"/>
    <w:rsid w:val="004A7945"/>
    <w:rsid w:val="004B0B74"/>
    <w:rsid w:val="004B1B69"/>
    <w:rsid w:val="004B2889"/>
    <w:rsid w:val="004B64A2"/>
    <w:rsid w:val="004C3993"/>
    <w:rsid w:val="004D3158"/>
    <w:rsid w:val="004D48E0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4B8E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E7C"/>
  <w15:docId w15:val="{A375FCC0-A043-41F5-BF45-9BE69C2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table" w:styleId="af0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nin_opeka@cap.ru" TargetMode="External"/><Relationship Id="rId18" Type="http://schemas.openxmlformats.org/officeDocument/2006/relationships/hyperlink" Target="mailto:detstvo@mosk.cap.ru" TargetMode="External"/><Relationship Id="rId26" Type="http://schemas.openxmlformats.org/officeDocument/2006/relationships/hyperlink" Target="mailto:oo@chuvrdub.ru" TargetMode="External"/><Relationship Id="rId39" Type="http://schemas.openxmlformats.org/officeDocument/2006/relationships/hyperlink" Target="mailto:urclinika@gmail.com" TargetMode="External"/><Relationship Id="rId21" Type="http://schemas.openxmlformats.org/officeDocument/2006/relationships/hyperlink" Target="mailto:ombudsman@cap.ru" TargetMode="External"/><Relationship Id="rId34" Type="http://schemas.openxmlformats.org/officeDocument/2006/relationships/hyperlink" Target="mailto:ur_clinik@chuvsu.ru" TargetMode="External"/><Relationship Id="rId42" Type="http://schemas.openxmlformats.org/officeDocument/2006/relationships/hyperlink" Target="mailto:post@ulcr.ru?subject=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detstvo@mosk.cap.ru" TargetMode="External"/><Relationship Id="rId29" Type="http://schemas.openxmlformats.org/officeDocument/2006/relationships/hyperlink" Target="mailto:ryabinka@cb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ld@kalin.cap.ru" TargetMode="External"/><Relationship Id="rId24" Type="http://schemas.openxmlformats.org/officeDocument/2006/relationships/hyperlink" Target="mailto:cpi@publib.cbx.ru" TargetMode="External"/><Relationship Id="rId32" Type="http://schemas.openxmlformats.org/officeDocument/2006/relationships/hyperlink" Target="mailto:ryabinka@cbx.ru" TargetMode="External"/><Relationship Id="rId37" Type="http://schemas.openxmlformats.org/officeDocument/2006/relationships/hyperlink" Target="mailto:urclinika@gmail.com" TargetMode="External"/><Relationship Id="rId40" Type="http://schemas.openxmlformats.org/officeDocument/2006/relationships/hyperlink" Target="mailto:ur_clinik@chuvsu.ru" TargetMode="External"/><Relationship Id="rId45" Type="http://schemas.openxmlformats.org/officeDocument/2006/relationships/hyperlink" Target="mailto:sn@dombaz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nin_opeka@cap.ru" TargetMode="External"/><Relationship Id="rId23" Type="http://schemas.openxmlformats.org/officeDocument/2006/relationships/hyperlink" Target="mailto:minust2@cap.ru" TargetMode="External"/><Relationship Id="rId28" Type="http://schemas.openxmlformats.org/officeDocument/2006/relationships/hyperlink" Target="mailto:oo@chuvrdub.ru" TargetMode="External"/><Relationship Id="rId36" Type="http://schemas.openxmlformats.org/officeDocument/2006/relationships/hyperlink" Target="mailto:ur_clinik@chuvsu.ru" TargetMode="External"/><Relationship Id="rId10" Type="http://schemas.openxmlformats.org/officeDocument/2006/relationships/hyperlink" Target="mailto:ipgdb2@medinform.su" TargetMode="External"/><Relationship Id="rId19" Type="http://schemas.openxmlformats.org/officeDocument/2006/relationships/hyperlink" Target="mailto:detstvo@mosk.cap.ru" TargetMode="External"/><Relationship Id="rId31" Type="http://schemas.openxmlformats.org/officeDocument/2006/relationships/hyperlink" Target="mailto:ryabinka@cbx.ru" TargetMode="External"/><Relationship Id="rId44" Type="http://schemas.openxmlformats.org/officeDocument/2006/relationships/hyperlink" Target="mailto:lapshinairina21@gmail.com$" TargetMode="External"/><Relationship Id="rId4" Type="http://schemas.openxmlformats.org/officeDocument/2006/relationships/styles" Target="styles.xml"/><Relationship Id="rId9" Type="http://schemas.openxmlformats.org/officeDocument/2006/relationships/hyperlink" Target="mailto:child@kalin.cap.ru" TargetMode="External"/><Relationship Id="rId14" Type="http://schemas.openxmlformats.org/officeDocument/2006/relationships/hyperlink" Target="mailto:lenin_opeka@cap.ru" TargetMode="External"/><Relationship Id="rId22" Type="http://schemas.openxmlformats.org/officeDocument/2006/relationships/hyperlink" Target="mailto:ombudsman@cap.ru" TargetMode="External"/><Relationship Id="rId27" Type="http://schemas.openxmlformats.org/officeDocument/2006/relationships/hyperlink" Target="mailto:mal@chuvrdub.ru" TargetMode="External"/><Relationship Id="rId30" Type="http://schemas.openxmlformats.org/officeDocument/2006/relationships/hyperlink" Target="mailto:ryabinka@cbx.ru" TargetMode="External"/><Relationship Id="rId35" Type="http://schemas.openxmlformats.org/officeDocument/2006/relationships/hyperlink" Target="mailto:urclinika@gmail.com" TargetMode="External"/><Relationship Id="rId43" Type="http://schemas.openxmlformats.org/officeDocument/2006/relationships/hyperlink" Target="mailto:post@ulcr.ru?subject=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lenin_opeka@cap.ru" TargetMode="External"/><Relationship Id="rId17" Type="http://schemas.openxmlformats.org/officeDocument/2006/relationships/hyperlink" Target="mailto:detstvo@mosk.cap.ru" TargetMode="External"/><Relationship Id="rId25" Type="http://schemas.openxmlformats.org/officeDocument/2006/relationships/hyperlink" Target="mailto:cpi@publib.cbx.ru" TargetMode="External"/><Relationship Id="rId33" Type="http://schemas.openxmlformats.org/officeDocument/2006/relationships/hyperlink" Target="mailto:rgucentr@yandex.ru" TargetMode="External"/><Relationship Id="rId38" Type="http://schemas.openxmlformats.org/officeDocument/2006/relationships/hyperlink" Target="mailto:ur_clinik@chuvsu.r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detstvo@mosk.cap.ru" TargetMode="External"/><Relationship Id="rId41" Type="http://schemas.openxmlformats.org/officeDocument/2006/relationships/hyperlink" Target="mailto:urclini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74FF3-CDF4-4375-9972-2A066DFF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Зверева</cp:lastModifiedBy>
  <cp:revision>2</cp:revision>
  <cp:lastPrinted>2017-10-23T11:50:00Z</cp:lastPrinted>
  <dcterms:created xsi:type="dcterms:W3CDTF">2017-11-14T14:28:00Z</dcterms:created>
  <dcterms:modified xsi:type="dcterms:W3CDTF">2017-11-14T14:28:00Z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