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824B" w14:textId="77777777" w:rsidR="00B163A9" w:rsidRDefault="00B163A9" w:rsidP="00B163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C852DA6" wp14:editId="3C34E7D6">
            <wp:extent cx="971550" cy="1339418"/>
            <wp:effectExtent l="0" t="0" r="0" b="0"/>
            <wp:docPr id="4" name="Рисунок 4" descr="C:\Users\n.enzeldt\Downloads\Первые_логотип_Монтажная область 1 коп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enzeldt\Downloads\Первые_логотип_Монтажная область 1 копия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1" cy="13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t xml:space="preserve">       </w:t>
      </w:r>
      <w:r w:rsidRPr="00AE6AAB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4AECEDD" wp14:editId="5142D11F">
            <wp:extent cx="1181100" cy="1058562"/>
            <wp:effectExtent l="0" t="0" r="0" b="8255"/>
            <wp:docPr id="2" name="Рисунок 2" descr="C:\Users\n.enzeldt\Desktop\2x\ваы6Ресурс 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enzeldt\Desktop\2x\ваы6Ресурс 1@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84" cy="10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t xml:space="preserve">      </w:t>
      </w:r>
      <w:r w:rsidRPr="00AE6AAB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B5D6E21" wp14:editId="1A568FA1">
            <wp:extent cx="1282107" cy="1189991"/>
            <wp:effectExtent l="0" t="0" r="0" b="0"/>
            <wp:docPr id="5" name="Рисунок 5" descr="C:\Users\n.enzeldt\Desktop\Новый лого ЯГПУ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enzeldt\Desktop\Новый лого ЯГПУ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3" cy="12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C524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B16E4AD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584F7838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3ECD9ADF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57AA4C95" w14:textId="77777777" w:rsidR="00F17422" w:rsidRPr="00D45D6E" w:rsidRDefault="00F17422" w:rsidP="009F7D6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3B48E518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768991F2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6B0F504" w14:textId="77777777" w:rsidR="00F17422" w:rsidRPr="00D45D6E" w:rsidRDefault="00F17422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</w:p>
    <w:p w14:paraId="1DB456EC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t>Методические рекомендации по проведению Всероссийской молодёжной акции</w:t>
      </w:r>
      <w:r w:rsidR="00F17422"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br/>
      </w:r>
      <w:r w:rsidRPr="00D45D6E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 w:bidi="hi-IN"/>
        </w:rPr>
        <w:t>«Наши семейные книги памяти»</w:t>
      </w:r>
    </w:p>
    <w:p w14:paraId="2A77659E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8"/>
          <w:szCs w:val="48"/>
          <w:lang w:eastAsia="ru-RU" w:bidi="hi-IN"/>
        </w:rPr>
      </w:pPr>
    </w:p>
    <w:p w14:paraId="4182159F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8"/>
          <w:szCs w:val="48"/>
          <w:lang w:eastAsia="ru-RU" w:bidi="hi-IN"/>
        </w:rPr>
      </w:pPr>
    </w:p>
    <w:p w14:paraId="36844995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C07A449" w14:textId="77777777" w:rsidR="009E1E3E" w:rsidRPr="00D45D6E" w:rsidRDefault="009E1E3E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C363F1E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6FBA205" w14:textId="77777777" w:rsidR="00F17422" w:rsidRPr="00D45D6E" w:rsidRDefault="00F17422" w:rsidP="009F7D6D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4E836AAA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229FD539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68C3C0E6" w14:textId="77777777" w:rsidR="00F17422" w:rsidRPr="00D45D6E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8CC258D" w14:textId="314EBCE3" w:rsidR="00F17422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4B12F8D" w14:textId="0C79FAF5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E9D4E76" w14:textId="33D7ED51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7DB81E34" w14:textId="77777777" w:rsidR="00B163A9" w:rsidRPr="00D45D6E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AC95E94" w14:textId="0DB214AE" w:rsidR="00F17422" w:rsidRDefault="00F17422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3D0006D" w14:textId="5DAD0553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1B2360A" w14:textId="3CD00542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36696D6" w14:textId="61B54BC2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03283E47" w14:textId="39E9D361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A5F02CF" w14:textId="09FBB67D" w:rsidR="00B163A9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1894937B" w14:textId="77777777" w:rsidR="00B163A9" w:rsidRPr="00D45D6E" w:rsidRDefault="00B163A9" w:rsidP="009E1E3E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692FC11D" w14:textId="1B6BB2AB" w:rsidR="009E1E3E" w:rsidRPr="00D45D6E" w:rsidRDefault="009E1E3E" w:rsidP="00B163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Ярославль, 2023 </w:t>
      </w: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6810736A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lastRenderedPageBreak/>
        <w:t>Содержание</w:t>
      </w:r>
    </w:p>
    <w:p w14:paraId="5A288957" w14:textId="77777777" w:rsidR="009E1E3E" w:rsidRPr="00D45D6E" w:rsidRDefault="009E1E3E" w:rsidP="009E1E3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sdt>
      <w:sdt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id w:val="-14496961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44D5F0" w14:textId="7386F854" w:rsidR="001C38D5" w:rsidRPr="00D45D6E" w:rsidRDefault="001C38D5">
          <w:pPr>
            <w:pStyle w:val="aa"/>
            <w:rPr>
              <w:rFonts w:ascii="Arial" w:hAnsi="Arial" w:cs="Arial"/>
              <w:color w:val="000000" w:themeColor="text1"/>
            </w:rPr>
          </w:pPr>
          <w:r w:rsidRPr="00D45D6E">
            <w:rPr>
              <w:rFonts w:ascii="Arial" w:hAnsi="Arial" w:cs="Arial"/>
              <w:color w:val="000000" w:themeColor="text1"/>
            </w:rPr>
            <w:t>Оглавление</w:t>
          </w:r>
        </w:p>
        <w:p w14:paraId="283EA492" w14:textId="304CB5E1" w:rsidR="00D45D6E" w:rsidRPr="00D45D6E" w:rsidRDefault="001C38D5">
          <w:pPr>
            <w:pStyle w:val="11"/>
            <w:tabs>
              <w:tab w:val="left" w:pos="44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r w:rsidRPr="00D45D6E">
            <w:rPr>
              <w:rFonts w:ascii="Arial" w:hAnsi="Arial" w:cs="Arial"/>
              <w:color w:val="000000" w:themeColor="text1"/>
            </w:rPr>
            <w:fldChar w:fldCharType="begin"/>
          </w:r>
          <w:r w:rsidRPr="00D45D6E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D45D6E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46661030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Информационные материалы Акции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_Toc146661030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3C2BD1" w14:textId="69441EF6" w:rsidR="00D45D6E" w:rsidRPr="00D45D6E" w:rsidRDefault="00B7361E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1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Материалы для выступления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_Toc146661031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699BEF" w14:textId="4658BAD5" w:rsidR="00D45D6E" w:rsidRPr="00D45D6E" w:rsidRDefault="00B7361E">
          <w:pPr>
            <w:pStyle w:val="21"/>
            <w:tabs>
              <w:tab w:val="left" w:pos="110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2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1.1.1.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Шаблон презентации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_Toc146661032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9003B4" w14:textId="02D8B967" w:rsidR="00D45D6E" w:rsidRPr="00D45D6E" w:rsidRDefault="00B7361E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3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Примерный шаблон выступления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_Toc146661033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AEAEF1A" w14:textId="2530CA5C" w:rsidR="00D45D6E" w:rsidRPr="00D45D6E" w:rsidRDefault="00B7361E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4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Материалы для сайта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_Toc146661034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E382B3" w14:textId="6A34E916" w:rsidR="00D45D6E" w:rsidRPr="00D45D6E" w:rsidRDefault="00B7361E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5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Требования для фото.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_Toc146661035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19E717" w14:textId="3ACCAC31" w:rsidR="00D45D6E" w:rsidRPr="00D45D6E" w:rsidRDefault="00B7361E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6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Текст.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_Toc146661036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C343F0" w14:textId="3651EAFD" w:rsidR="00D45D6E" w:rsidRPr="00D45D6E" w:rsidRDefault="00B7361E">
          <w:pPr>
            <w:pStyle w:val="31"/>
            <w:tabs>
              <w:tab w:val="left" w:pos="132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7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1.3.3.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Чек-лист битв и наград.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_Toc146661037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11F4DA" w14:textId="56AD715C" w:rsidR="00D45D6E" w:rsidRPr="00D45D6E" w:rsidRDefault="00B7361E">
          <w:pPr>
            <w:pStyle w:val="11"/>
            <w:tabs>
              <w:tab w:val="left" w:pos="44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8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Информационное освещение Акции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_Toc146661038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DEB1E8B" w14:textId="6A677E9D" w:rsidR="00D45D6E" w:rsidRPr="00D45D6E" w:rsidRDefault="00B7361E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39" w:history="1"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2.1.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Создание сетки информационного освещения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_Toc146661039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FFA20D" w14:textId="32DD546B" w:rsidR="00D45D6E" w:rsidRPr="00D45D6E" w:rsidRDefault="00B7361E">
          <w:pPr>
            <w:pStyle w:val="21"/>
            <w:tabs>
              <w:tab w:val="left" w:pos="880"/>
              <w:tab w:val="right" w:leader="dot" w:pos="9345"/>
            </w:tabs>
            <w:rPr>
              <w:rFonts w:ascii="Arial" w:hAnsi="Arial" w:cs="Arial"/>
              <w:noProof/>
              <w:color w:val="000000" w:themeColor="text1"/>
            </w:rPr>
          </w:pPr>
          <w:hyperlink w:anchor="_Toc146661040" w:history="1">
            <w:r w:rsidR="00D45D6E" w:rsidRPr="00D45D6E">
              <w:rPr>
                <w:rStyle w:val="a6"/>
                <w:rFonts w:ascii="Arial" w:hAnsi="Arial" w:cs="Arial"/>
                <w:noProof/>
                <w:color w:val="000000" w:themeColor="text1"/>
              </w:rPr>
              <w:t>2.2.</w:t>
            </w:r>
            <w:r w:rsidR="00D45D6E" w:rsidRPr="00D45D6E">
              <w:rPr>
                <w:rFonts w:ascii="Arial" w:hAnsi="Arial" w:cs="Arial"/>
                <w:noProof/>
                <w:color w:val="000000" w:themeColor="text1"/>
              </w:rPr>
              <w:tab/>
            </w:r>
            <w:r w:rsidR="00D45D6E" w:rsidRPr="00D45D6E">
              <w:rPr>
                <w:rStyle w:val="a6"/>
                <w:rFonts w:ascii="Arial" w:eastAsia="Times New Roman" w:hAnsi="Arial" w:cs="Arial"/>
                <w:noProof/>
                <w:color w:val="000000" w:themeColor="text1"/>
                <w:lang w:eastAsia="ru-RU" w:bidi="hi-IN"/>
              </w:rPr>
              <w:t>Примерный</w:t>
            </w:r>
            <w:r w:rsidR="00D45D6E" w:rsidRPr="00D45D6E">
              <w:rPr>
                <w:rStyle w:val="a6"/>
                <w:rFonts w:ascii="Arial" w:hAnsi="Arial" w:cs="Arial"/>
                <w:noProof/>
                <w:color w:val="000000" w:themeColor="text1"/>
              </w:rPr>
              <w:t xml:space="preserve"> медиаплан Акции в регионах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_Toc146661040 \h </w:instrTex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B163A9">
              <w:rPr>
                <w:rFonts w:ascii="Arial" w:hAnsi="Arial" w:cs="Arial"/>
                <w:noProof/>
                <w:webHidden/>
                <w:color w:val="000000" w:themeColor="text1"/>
              </w:rPr>
              <w:t>8</w:t>
            </w:r>
            <w:r w:rsidR="00D45D6E" w:rsidRPr="00D45D6E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78B7E70" w14:textId="16EAA6C2" w:rsidR="009F7D6D" w:rsidRDefault="001C38D5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D45D6E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  <w:p w14:paraId="79D04CEC" w14:textId="6B834F70" w:rsidR="001C38D5" w:rsidRPr="00D45D6E" w:rsidRDefault="00B7361E">
          <w:pPr>
            <w:rPr>
              <w:rFonts w:ascii="Arial" w:hAnsi="Arial" w:cs="Arial"/>
              <w:color w:val="000000" w:themeColor="text1"/>
            </w:rPr>
          </w:pPr>
        </w:p>
      </w:sdtContent>
    </w:sdt>
    <w:p w14:paraId="27D275D5" w14:textId="4F7D3A56" w:rsidR="00B163A9" w:rsidRDefault="00B163A9">
      <w:pPr>
        <w:spacing w:after="160" w:line="259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0ED3E86A" w14:textId="46A4BBF5" w:rsidR="009E1E3E" w:rsidRPr="00D45D6E" w:rsidRDefault="009E1E3E" w:rsidP="00D45D6E">
      <w:pPr>
        <w:pStyle w:val="1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</w:pPr>
      <w:bookmarkStart w:id="0" w:name="_Toc146661030"/>
      <w:r w:rsidRPr="00D45D6E"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  <w:lastRenderedPageBreak/>
        <w:t>Информационные материалы Акции</w:t>
      </w:r>
      <w:bookmarkEnd w:id="0"/>
    </w:p>
    <w:p w14:paraId="3B2EC12B" w14:textId="67239B3E" w:rsidR="001C38D5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1" w:name="_Toc146661031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t>Материалы для выступления</w:t>
      </w:r>
      <w:bookmarkEnd w:id="1"/>
    </w:p>
    <w:p w14:paraId="7DE1500D" w14:textId="77777777" w:rsidR="00B163A9" w:rsidRPr="00B163A9" w:rsidRDefault="00B163A9" w:rsidP="00B163A9">
      <w:pPr>
        <w:spacing w:after="0"/>
        <w:rPr>
          <w:rFonts w:ascii="Arial" w:hAnsi="Arial" w:cs="Arial"/>
          <w:sz w:val="28"/>
          <w:szCs w:val="28"/>
          <w:lang w:eastAsia="ru-RU" w:bidi="hi-IN"/>
        </w:rPr>
      </w:pPr>
      <w:r w:rsidRPr="00B163A9">
        <w:rPr>
          <w:rFonts w:ascii="Arial" w:hAnsi="Arial" w:cs="Arial"/>
          <w:sz w:val="28"/>
          <w:szCs w:val="28"/>
          <w:lang w:eastAsia="ru-RU" w:bidi="hi-IN"/>
        </w:rPr>
        <w:t xml:space="preserve">При подготовке выступлений рекомендуем пользоваться сайтами </w:t>
      </w:r>
    </w:p>
    <w:p w14:paraId="176910B0" w14:textId="75A6F3C8" w:rsidR="00B163A9" w:rsidRPr="00B163A9" w:rsidRDefault="00B163A9" w:rsidP="00B163A9">
      <w:pPr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lang w:eastAsia="ru-RU" w:bidi="hi-IN"/>
        </w:rPr>
      </w:pPr>
      <w:hyperlink r:id="rId11" w:history="1"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https</w:t>
        </w:r>
        <w:r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://</w:t>
        </w:r>
      </w:hyperlink>
      <w:hyperlink r:id="rId12" w:history="1">
        <w:proofErr w:type="spellStart"/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podvignaroda</w:t>
        </w:r>
        <w:proofErr w:type="spellEnd"/>
        <w:r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.</w:t>
        </w:r>
        <w:proofErr w:type="spellStart"/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ru</w:t>
        </w:r>
        <w:proofErr w:type="spellEnd"/>
        <w:r w:rsidRPr="00B163A9">
          <w:rPr>
            <w:rStyle w:val="a6"/>
            <w:rFonts w:ascii="Arial" w:hAnsi="Arial" w:cs="Arial"/>
            <w:sz w:val="28"/>
            <w:szCs w:val="28"/>
            <w:lang w:eastAsia="ru-RU" w:bidi="hi-IN"/>
          </w:rPr>
          <w:t>/</w:t>
        </w:r>
      </w:hyperlink>
    </w:p>
    <w:p w14:paraId="34B1E2E4" w14:textId="77777777" w:rsidR="00B163A9" w:rsidRPr="00B163A9" w:rsidRDefault="00B163A9" w:rsidP="00B163A9">
      <w:pPr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lang w:eastAsia="ru-RU" w:bidi="hi-IN"/>
        </w:rPr>
      </w:pPr>
      <w:hyperlink r:id="rId13" w:history="1"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https</w:t>
        </w:r>
      </w:hyperlink>
      <w:hyperlink r:id="rId14" w:history="1"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://pamyat-naroda.ru</w:t>
        </w:r>
      </w:hyperlink>
      <w:hyperlink r:id="rId15" w:history="1">
        <w:r w:rsidRPr="00B163A9">
          <w:rPr>
            <w:rStyle w:val="a6"/>
            <w:rFonts w:ascii="Arial" w:hAnsi="Arial" w:cs="Arial"/>
            <w:sz w:val="28"/>
            <w:szCs w:val="28"/>
            <w:lang w:val="en-US" w:eastAsia="ru-RU" w:bidi="hi-IN"/>
          </w:rPr>
          <w:t>/</w:t>
        </w:r>
      </w:hyperlink>
      <w:r w:rsidRPr="00B163A9">
        <w:rPr>
          <w:rFonts w:ascii="Arial" w:hAnsi="Arial" w:cs="Arial"/>
          <w:sz w:val="28"/>
          <w:szCs w:val="28"/>
          <w:lang w:eastAsia="ru-RU" w:bidi="hi-IN"/>
        </w:rPr>
        <w:t xml:space="preserve"> </w:t>
      </w:r>
    </w:p>
    <w:p w14:paraId="5C0775AF" w14:textId="275A0C16" w:rsidR="00B163A9" w:rsidRPr="00B163A9" w:rsidRDefault="00B163A9" w:rsidP="00B163A9">
      <w:pPr>
        <w:rPr>
          <w:lang w:eastAsia="ru-RU" w:bidi="hi-IN"/>
        </w:rPr>
      </w:pPr>
    </w:p>
    <w:p w14:paraId="650AB3CC" w14:textId="70710737" w:rsidR="009E1E3E" w:rsidRPr="00D45D6E" w:rsidRDefault="009E1E3E" w:rsidP="00D45D6E">
      <w:pPr>
        <w:pStyle w:val="2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2" w:name="_Toc146661032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Шаблон презентации</w:t>
      </w:r>
      <w:bookmarkEnd w:id="2"/>
    </w:p>
    <w:p w14:paraId="66A09005" w14:textId="77777777" w:rsidR="009E1E3E" w:rsidRPr="00D45D6E" w:rsidRDefault="009E1E3E" w:rsidP="009E1E3E">
      <w:pPr>
        <w:pStyle w:val="a5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8C1F3C6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Шаблон презентации для выступления можно найти на сайте акции </w:t>
      </w:r>
      <w:r w:rsidR="00A67F37"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 разделе «Документы».</w:t>
      </w:r>
    </w:p>
    <w:p w14:paraId="03B1B240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30FE105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Фото героя помещается в рамку в область для фото, помещенную на слайде. </w:t>
      </w:r>
    </w:p>
    <w:p w14:paraId="23385742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Возможны два варианта расположения фото в зависимости от ориентации фотографии – вертикальная или горизонтальная. Стоит выбрать только один из слайдов, второй удалить.</w:t>
      </w:r>
    </w:p>
    <w:p w14:paraId="43783BAB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7695EDE7" w14:textId="77777777" w:rsidR="00A67F37" w:rsidRPr="00D45D6E" w:rsidRDefault="00B163A9" w:rsidP="00A67F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 w:bidi="hi-IN"/>
        </w:rPr>
        <w:pict w14:anchorId="2E964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4pt;height:262.2pt;mso-width-percent:0;mso-height-percent:0;mso-width-percent:0;mso-height-percent:0">
            <v:imagedata r:id="rId16" o:title="Слайд3"/>
          </v:shape>
        </w:pict>
      </w:r>
    </w:p>
    <w:p w14:paraId="70D4AE80" w14:textId="77777777" w:rsidR="00A67F37" w:rsidRPr="00D45D6E" w:rsidRDefault="00A67F37" w:rsidP="00A67F3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</w:pPr>
      <w:r w:rsidRPr="00D45D6E"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  <w:t>Слайд для горизонтальной фотографии</w:t>
      </w:r>
    </w:p>
    <w:p w14:paraId="2A3760CF" w14:textId="77777777" w:rsidR="00A67F37" w:rsidRPr="00D45D6E" w:rsidRDefault="00B163A9" w:rsidP="00A67F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 w:bidi="hi-IN"/>
        </w:rPr>
        <w:lastRenderedPageBreak/>
        <w:pict w14:anchorId="578511FC">
          <v:shape id="_x0000_i1026" type="#_x0000_t75" alt="" style="width:467.4pt;height:262.2pt;mso-width-percent:0;mso-height-percent:0;mso-width-percent:0;mso-height-percent:0">
            <v:imagedata r:id="rId17" o:title="Слайд2"/>
          </v:shape>
        </w:pict>
      </w:r>
    </w:p>
    <w:p w14:paraId="2989A5DD" w14:textId="77777777" w:rsidR="00A67F37" w:rsidRPr="00D45D6E" w:rsidRDefault="00A67F37" w:rsidP="00A67F3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</w:pPr>
      <w:r w:rsidRPr="00D45D6E">
        <w:rPr>
          <w:rFonts w:ascii="Arial" w:eastAsia="Times New Roman" w:hAnsi="Arial" w:cs="Arial"/>
          <w:b/>
          <w:i/>
          <w:color w:val="000000" w:themeColor="text1"/>
          <w:sz w:val="24"/>
          <w:szCs w:val="28"/>
          <w:lang w:eastAsia="ru-RU" w:bidi="hi-IN"/>
        </w:rPr>
        <w:t>Слайд для вертикальной фотографии</w:t>
      </w:r>
    </w:p>
    <w:p w14:paraId="20ACDFC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2310F277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Если вы не нашли фото родственника времен Великой Отечественной войны, можно поместить на слайд более позднее фото.</w:t>
      </w:r>
    </w:p>
    <w:p w14:paraId="5C3282AA" w14:textId="77777777" w:rsidR="009E1E3E" w:rsidRPr="00D45D6E" w:rsidRDefault="009E1E3E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18CB9FE2" w14:textId="77777777" w:rsidR="009E1E3E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Пожалуйста, выбирайте только те фотографии, которые идентифицируют вашего родственника (не групповые фото).</w:t>
      </w:r>
    </w:p>
    <w:p w14:paraId="56C158B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52749C53" w14:textId="77777777" w:rsidR="00A67F37" w:rsidRPr="00D45D6E" w:rsidRDefault="00A67F37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На слайде необходимо также запо</w:t>
      </w:r>
      <w:r w:rsidR="00F17422"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лнить поля Фамилия Имя Отчество, соответствующими вашему герою.</w:t>
      </w:r>
    </w:p>
    <w:p w14:paraId="5E9DF910" w14:textId="77777777" w:rsidR="00F17422" w:rsidRPr="00D45D6E" w:rsidRDefault="00F17422" w:rsidP="009E1E3E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6D68BDA4" w14:textId="77777777" w:rsidR="00F17422" w:rsidRPr="00D45D6E" w:rsidRDefault="00A67F37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 xml:space="preserve">Вместо </w:t>
      </w:r>
      <w:r w:rsidRPr="00D45D6E">
        <w:rPr>
          <w:rFonts w:ascii="Arial" w:eastAsia="Times New Roman" w:hAnsi="Arial" w:cs="Arial"/>
          <w:b/>
          <w:iCs/>
          <w:color w:val="000000" w:themeColor="text1"/>
          <w:sz w:val="28"/>
          <w:szCs w:val="24"/>
          <w:lang w:eastAsia="ru-RU" w:bidi="hi-IN"/>
        </w:rPr>
        <w:t>ХХ.ХХ.ХХ</w:t>
      </w:r>
      <w:r w:rsidR="00F17422" w:rsidRPr="00D45D6E">
        <w:rPr>
          <w:rFonts w:ascii="Arial" w:eastAsia="Times New Roman" w:hAnsi="Arial" w:cs="Arial"/>
          <w:b/>
          <w:iCs/>
          <w:color w:val="000000" w:themeColor="text1"/>
          <w:sz w:val="28"/>
          <w:szCs w:val="24"/>
          <w:lang w:eastAsia="ru-RU" w:bidi="hi-IN"/>
        </w:rPr>
        <w:t>-ХХ.ХХ.ХХ</w:t>
      </w:r>
      <w:r w:rsidR="00F17422"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 xml:space="preserve"> на слайде возможны следующие варианты:</w:t>
      </w:r>
    </w:p>
    <w:p w14:paraId="66402CD2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1 (годы жизни известны:</w:t>
      </w:r>
    </w:p>
    <w:p w14:paraId="47045206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01.01.1901-31.10.1984</w:t>
      </w:r>
    </w:p>
    <w:p w14:paraId="0BCB92F0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1BD0C41A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2 (родственник находится в добром здравии):</w:t>
      </w:r>
    </w:p>
    <w:p w14:paraId="32FFD4CA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р. 01.01.1926</w:t>
      </w:r>
    </w:p>
    <w:p w14:paraId="1B931DD4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</w:p>
    <w:p w14:paraId="75EC1CB0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Вариант 3 (неизвестны годы рождения/смерти/пропал без вести)</w:t>
      </w:r>
    </w:p>
    <w:p w14:paraId="7E15817F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??.01.1901-25.07.1943</w:t>
      </w:r>
    </w:p>
    <w:p w14:paraId="1A15E531" w14:textId="77777777" w:rsidR="00F17422" w:rsidRPr="00D45D6E" w:rsidRDefault="00F17422" w:rsidP="00F17422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</w:pPr>
      <w:r w:rsidRPr="00D45D6E">
        <w:rPr>
          <w:rFonts w:ascii="Arial" w:eastAsia="Times New Roman" w:hAnsi="Arial" w:cs="Arial"/>
          <w:iCs/>
          <w:color w:val="000000" w:themeColor="text1"/>
          <w:sz w:val="28"/>
          <w:szCs w:val="24"/>
          <w:lang w:eastAsia="ru-RU" w:bidi="hi-IN"/>
        </w:rPr>
        <w:t>01.01.1901-??.??.1945</w:t>
      </w:r>
    </w:p>
    <w:p w14:paraId="55064C9C" w14:textId="77777777" w:rsidR="00F17422" w:rsidRPr="00D45D6E" w:rsidRDefault="00F17422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DB5E545" w14:textId="1522BA7E" w:rsidR="00F17422" w:rsidRPr="00D45D6E" w:rsidRDefault="00F17422" w:rsidP="00F17422">
      <w:pPr>
        <w:spacing w:after="16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 Заполненный слайд (один) с информацией необходимо направить ответственному лицу в организации</w:t>
      </w:r>
      <w:r w:rsidR="001C38D5"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-участнике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</w:t>
      </w:r>
    </w:p>
    <w:p w14:paraId="762977C8" w14:textId="77777777" w:rsidR="00A67F37" w:rsidRPr="00D45D6E" w:rsidRDefault="00A67F37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2FE52D44" w14:textId="40DF1FBE" w:rsidR="009E1E3E" w:rsidRPr="00D45D6E" w:rsidRDefault="009E1E3E" w:rsidP="00D45D6E">
      <w:pPr>
        <w:pStyle w:val="2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3" w:name="_Toc146661033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lastRenderedPageBreak/>
        <w:t>Примерный шаблон выступления</w:t>
      </w:r>
      <w:bookmarkEnd w:id="3"/>
    </w:p>
    <w:p w14:paraId="06065C0E" w14:textId="77777777" w:rsidR="00A67F37" w:rsidRPr="00D45D6E" w:rsidRDefault="00A67F37" w:rsidP="00A67F3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3D062A1A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</w:t>
      </w:r>
    </w:p>
    <w:p w14:paraId="3089F6F2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Я (ФИО) студент (ка)</w:t>
      </w:r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 xml:space="preserve"> /ученик (</w:t>
      </w:r>
      <w:proofErr w:type="spellStart"/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>ца</w:t>
      </w:r>
      <w:proofErr w:type="spellEnd"/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факультет</w:t>
      </w:r>
      <w:r w:rsidR="00A67F37" w:rsidRPr="00D45D6E">
        <w:rPr>
          <w:rFonts w:ascii="Arial" w:hAnsi="Arial" w:cs="Arial"/>
          <w:color w:val="000000" w:themeColor="text1"/>
          <w:sz w:val="28"/>
          <w:szCs w:val="28"/>
        </w:rPr>
        <w:t>а / школы</w:t>
      </w:r>
    </w:p>
    <w:p w14:paraId="37D3710A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Мой прадед / моя прабабушка (ФИО)… года рождения ушел (а) на фронт в … 194… года в возрасте … лет. Воевал (а) на… фронте в … войсках. Прошел (а) всю войну, вернулся (ась) в звании… имеет боевые награды… </w:t>
      </w:r>
    </w:p>
    <w:p w14:paraId="45A45F47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E80E0B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был (а) ранен (а) под… После лечения в госпитале вернулся (ась) в строй, День Победы встретил (а) в городе…. Имеет боевые награды…</w:t>
      </w:r>
    </w:p>
    <w:p w14:paraId="5A6FA15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78EB080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погиб в боях под… Похоронен в городе… Имеет боевые награды…</w:t>
      </w:r>
    </w:p>
    <w:p w14:paraId="0815E310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B49801" w14:textId="2D7E672E" w:rsidR="009E1E3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IV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 прадед / моя прабабушка (ФИО)… года рождения всю войну проработал (а) в тылу. Трудился (ась)… на заводе / фабрике / в госпитале… Имеет награды…</w:t>
      </w:r>
    </w:p>
    <w:p w14:paraId="6549170A" w14:textId="77777777" w:rsidR="009F7D6D" w:rsidRPr="00D45D6E" w:rsidRDefault="009F7D6D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D384B3D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ЧАСТЬ. </w:t>
      </w:r>
    </w:p>
    <w:p w14:paraId="43AB13B7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Вся моя семья очень гордится подвигом прадеда /прабабушки, за который он (а) получил (а) орден / медаль/ знак отличия… Короткое описание.</w:t>
      </w:r>
    </w:p>
    <w:p w14:paraId="152021E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C2881F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Мой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прадед / моя прабабушка любил (а) вспоминать случай, который произошел… / Никогда не забуду рассказ моей прабабушки о… Короткий рассказ.</w:t>
      </w:r>
    </w:p>
    <w:p w14:paraId="1DECCCE1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7C8F62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III</w:t>
      </w: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Наша семья бережно хранит письма с фронта, написанные моим прадедом в редкие минуты боевого затишья. Это моё любимое. Текст письма.</w:t>
      </w:r>
    </w:p>
    <w:p w14:paraId="65956C8E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726824" w14:textId="77777777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ВАРИАНТ ЗАКЛЮЧЕНИЯ.</w:t>
      </w:r>
    </w:p>
    <w:p w14:paraId="3011FDC7" w14:textId="4812BB53" w:rsidR="009E1E3E" w:rsidRPr="00D45D6E" w:rsidRDefault="009E1E3E" w:rsidP="001C38D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МЫ ПОМНИМ. МЫ НИКОГДА НЕ ЗАБУДЕМ.</w:t>
      </w:r>
    </w:p>
    <w:p w14:paraId="11A93AF1" w14:textId="2446F696" w:rsidR="001C38D5" w:rsidRPr="00D45D6E" w:rsidRDefault="001C38D5" w:rsidP="009E1E3E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16E9376" w14:textId="187D3690" w:rsidR="001C38D5" w:rsidRPr="00D45D6E" w:rsidRDefault="001C38D5" w:rsidP="001C38D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b/>
          <w:bCs/>
          <w:color w:val="000000" w:themeColor="text1"/>
          <w:sz w:val="28"/>
          <w:szCs w:val="28"/>
        </w:rPr>
        <w:t>!!Данный текст не сдается участником ответственному лицу в организации-участнике. Шаблон создан в помощь для подготовки к выступлению!!</w:t>
      </w:r>
    </w:p>
    <w:p w14:paraId="3D4186D2" w14:textId="77777777" w:rsidR="009E1E3E" w:rsidRPr="00D45D6E" w:rsidRDefault="009E1E3E" w:rsidP="009E1E3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br w:type="page"/>
      </w:r>
    </w:p>
    <w:p w14:paraId="15DE03BA" w14:textId="3571937D" w:rsidR="009E1E3E" w:rsidRPr="00D45D6E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4" w:name="_Toc146661034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lastRenderedPageBreak/>
        <w:t>Материалы</w:t>
      </w:r>
      <w:r w:rsidR="00803206" w:rsidRPr="00D45D6E">
        <w:rPr>
          <w:rFonts w:ascii="Arial" w:eastAsia="Times New Roman" w:hAnsi="Arial" w:cs="Arial"/>
          <w:color w:val="000000" w:themeColor="text1"/>
          <w:lang w:eastAsia="ru-RU" w:bidi="hi-IN"/>
        </w:rPr>
        <w:t xml:space="preserve"> для сайта</w:t>
      </w:r>
      <w:bookmarkEnd w:id="4"/>
    </w:p>
    <w:p w14:paraId="0141BD75" w14:textId="4F261348" w:rsidR="00F17422" w:rsidRPr="00D45D6E" w:rsidRDefault="001C38D5" w:rsidP="001C38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hi-IN"/>
        </w:rPr>
        <w:t>*Данные материалы сдаются в организацию-участник ответственному лицу. Ответственное лицо самостоятельно выкладывает информацию на сайт.</w:t>
      </w:r>
    </w:p>
    <w:p w14:paraId="09067A80" w14:textId="77777777" w:rsidR="001C38D5" w:rsidRPr="00D45D6E" w:rsidRDefault="001C38D5" w:rsidP="009E1E3E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</w:p>
    <w:p w14:paraId="520DDE89" w14:textId="1B2B6817" w:rsidR="00CD02B4" w:rsidRPr="00D45D6E" w:rsidRDefault="001C38D5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5" w:name="_Toc146661035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Требования для ф</w:t>
      </w:r>
      <w:r w:rsidR="00CD02B4"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ото.</w:t>
      </w:r>
      <w:bookmarkEnd w:id="5"/>
    </w:p>
    <w:p w14:paraId="791F0DFA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Фотография должна иметь разрешение не менее 1000 пикселей по короткой стороне.</w:t>
      </w:r>
    </w:p>
    <w:p w14:paraId="37681DD1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Размер фотографии не должен превышать 10 </w:t>
      </w:r>
      <w:proofErr w:type="spellStart"/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мб</w:t>
      </w:r>
      <w:proofErr w:type="spellEnd"/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.</w:t>
      </w:r>
    </w:p>
    <w:p w14:paraId="304CA747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Рекомендованная ориентация фотографии – вертикальная.</w:t>
      </w:r>
    </w:p>
    <w:p w14:paraId="07BA2C28" w14:textId="77777777" w:rsidR="00CD02B4" w:rsidRPr="00D45D6E" w:rsidRDefault="00CD02B4" w:rsidP="00CD02B4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Если прикладывается скан или сфотографированная фотография, необходимо, чтобы изображение было выровнено по горизонтали и вертикали</w:t>
      </w:r>
    </w:p>
    <w:p w14:paraId="0C3CBA73" w14:textId="77777777" w:rsidR="00F17422" w:rsidRPr="00D45D6E" w:rsidRDefault="00CD02B4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6" w:name="_Toc146661036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Текст.</w:t>
      </w:r>
      <w:bookmarkEnd w:id="6"/>
    </w:p>
    <w:p w14:paraId="10C97EEF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Текст должен быть объемом не более 1500 знаков с пробелами. </w:t>
      </w:r>
    </w:p>
    <w:p w14:paraId="1D17504C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В тексте должны отсутствовать персональные данные человека, который направляет информацию на сайт (обезличенное повествование).</w:t>
      </w:r>
    </w:p>
    <w:p w14:paraId="2270334D" w14:textId="77777777" w:rsidR="00CD02B4" w:rsidRPr="00D45D6E" w:rsidRDefault="00CD02B4" w:rsidP="008032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>Текст может частично повторять текст выступления.</w:t>
      </w:r>
    </w:p>
    <w:p w14:paraId="456CD395" w14:textId="77777777" w:rsidR="00CD02B4" w:rsidRPr="00D45D6E" w:rsidRDefault="00803206" w:rsidP="00D45D6E">
      <w:pPr>
        <w:pStyle w:val="3"/>
        <w:numPr>
          <w:ilvl w:val="2"/>
          <w:numId w:val="1"/>
        </w:numPr>
        <w:jc w:val="center"/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</w:pPr>
      <w:bookmarkStart w:id="7" w:name="_Toc146661037"/>
      <w:r w:rsidRPr="00D45D6E">
        <w:rPr>
          <w:rFonts w:ascii="Arial" w:eastAsia="Times New Roman" w:hAnsi="Arial" w:cs="Arial"/>
          <w:i/>
          <w:iCs/>
          <w:color w:val="000000" w:themeColor="text1"/>
          <w:lang w:eastAsia="ru-RU" w:bidi="hi-IN"/>
        </w:rPr>
        <w:t>Чек-лист битв и наград.</w:t>
      </w:r>
      <w:bookmarkEnd w:id="7"/>
    </w:p>
    <w:p w14:paraId="7AFDE752" w14:textId="0C735D24" w:rsidR="00803206" w:rsidRPr="00D45D6E" w:rsidRDefault="00803206" w:rsidP="002C206F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Заполняется проставлением символа </w:t>
      </w:r>
      <w:r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 w:bidi="hi-IN"/>
        </w:rPr>
        <w:t>«</w:t>
      </w:r>
      <w:r w:rsidR="00A45142"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val="en-US" w:eastAsia="ru-RU" w:bidi="hi-IN"/>
        </w:rPr>
        <w:t>V</w:t>
      </w:r>
      <w:r w:rsidRPr="00D45D6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 w:bidi="hi-IN"/>
        </w:rPr>
        <w:t>»</w:t>
      </w:r>
      <w:r w:rsidRPr="00D45D6E">
        <w:rPr>
          <w:rFonts w:ascii="Arial" w:eastAsia="Times New Roman" w:hAnsi="Arial" w:cs="Arial"/>
          <w:color w:val="000000" w:themeColor="text1"/>
          <w:sz w:val="28"/>
          <w:szCs w:val="28"/>
          <w:lang w:eastAsia="ru-RU" w:bidi="hi-IN"/>
        </w:rPr>
        <w:t xml:space="preserve"> в графе, напротив имеющейся награды или участия в соответствующий битве.</w:t>
      </w:r>
    </w:p>
    <w:p w14:paraId="68B9FD8A" w14:textId="77777777" w:rsidR="001C38D5" w:rsidRPr="00D45D6E" w:rsidRDefault="001C38D5" w:rsidP="009E1E3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</w:pPr>
    </w:p>
    <w:p w14:paraId="40C8DB43" w14:textId="73DC6274" w:rsidR="002C206F" w:rsidRPr="00D45D6E" w:rsidRDefault="002C206F" w:rsidP="009E1E3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</w:pPr>
      <w:r w:rsidRPr="00D45D6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hi-IN"/>
        </w:rPr>
        <w:t>Например:</w:t>
      </w:r>
    </w:p>
    <w:p w14:paraId="13C732E2" w14:textId="7EF83F85" w:rsidR="00F17422" w:rsidRPr="00D45D6E" w:rsidRDefault="002C206F" w:rsidP="001C38D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hi-IN"/>
        </w:rPr>
      </w:pPr>
      <w:r w:rsidRPr="00D45D6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5742ED2" wp14:editId="7F58CB12">
            <wp:extent cx="5516880" cy="4343076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7451" t="21437" r="24318" b="11060"/>
                    <a:stretch/>
                  </pic:blipFill>
                  <pic:spPr bwMode="auto">
                    <a:xfrm>
                      <a:off x="0" y="0"/>
                      <a:ext cx="5520965" cy="4346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7422" w:rsidRPr="00D45D6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hi-IN"/>
        </w:rPr>
        <w:br w:type="page"/>
      </w:r>
    </w:p>
    <w:p w14:paraId="5BF7C611" w14:textId="0A17CE8C" w:rsidR="009E1E3E" w:rsidRPr="00D45D6E" w:rsidRDefault="009E1E3E" w:rsidP="00D45D6E">
      <w:pPr>
        <w:pStyle w:val="1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</w:pPr>
      <w:bookmarkStart w:id="8" w:name="_Toc146661038"/>
      <w:r w:rsidRPr="00D45D6E">
        <w:rPr>
          <w:rFonts w:ascii="Arial" w:eastAsia="Times New Roman" w:hAnsi="Arial" w:cs="Arial"/>
          <w:b/>
          <w:bCs/>
          <w:color w:val="000000" w:themeColor="text1"/>
          <w:lang w:eastAsia="ru-RU" w:bidi="hi-IN"/>
        </w:rPr>
        <w:lastRenderedPageBreak/>
        <w:t>Информационное освещение Акции</w:t>
      </w:r>
      <w:bookmarkEnd w:id="8"/>
    </w:p>
    <w:p w14:paraId="1E82C630" w14:textId="4E5B82FC" w:rsidR="009E1E3E" w:rsidRPr="00D45D6E" w:rsidRDefault="001C38D5" w:rsidP="00D45D6E">
      <w:pPr>
        <w:pStyle w:val="2"/>
        <w:numPr>
          <w:ilvl w:val="1"/>
          <w:numId w:val="1"/>
        </w:numPr>
        <w:jc w:val="center"/>
        <w:rPr>
          <w:rFonts w:ascii="Arial" w:eastAsia="Times New Roman" w:hAnsi="Arial" w:cs="Arial"/>
          <w:color w:val="000000" w:themeColor="text1"/>
          <w:lang w:eastAsia="ru-RU" w:bidi="hi-IN"/>
        </w:rPr>
      </w:pPr>
      <w:bookmarkStart w:id="9" w:name="_Toc146661039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t>С</w:t>
      </w:r>
      <w:r w:rsidR="009E1E3E" w:rsidRPr="00D45D6E">
        <w:rPr>
          <w:rFonts w:ascii="Arial" w:eastAsia="Times New Roman" w:hAnsi="Arial" w:cs="Arial"/>
          <w:color w:val="000000" w:themeColor="text1"/>
          <w:lang w:eastAsia="ru-RU" w:bidi="hi-IN"/>
        </w:rPr>
        <w:t>оздание сетки информационного освещения</w:t>
      </w:r>
      <w:bookmarkEnd w:id="9"/>
    </w:p>
    <w:p w14:paraId="19F9E3ED" w14:textId="77777777" w:rsidR="009E1E3E" w:rsidRPr="00D45D6E" w:rsidRDefault="009E1E3E" w:rsidP="009E1E3E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45D6E">
        <w:rPr>
          <w:rFonts w:ascii="Arial" w:hAnsi="Arial" w:cs="Arial"/>
          <w:color w:val="000000" w:themeColor="text1"/>
          <w:sz w:val="28"/>
          <w:szCs w:val="28"/>
        </w:rPr>
        <w:t>Для систематизации и централизации информации об Акции региональным координаторам необходимо:</w:t>
      </w:r>
    </w:p>
    <w:p w14:paraId="798F8052" w14:textId="4D8A54BF" w:rsidR="009F7D6D" w:rsidRDefault="009F7D6D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Вы можете выбрать ОДИН из вариантов освещения акции:</w:t>
      </w:r>
    </w:p>
    <w:p w14:paraId="4EE1F210" w14:textId="77777777" w:rsidR="009F7D6D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2A9AF53" w14:textId="663B6FA6" w:rsidR="009E1E3E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Созда</w:t>
      </w:r>
      <w:r>
        <w:rPr>
          <w:rFonts w:ascii="Arial" w:hAnsi="Arial" w:cs="Arial"/>
          <w:color w:val="000000" w:themeColor="text1"/>
          <w:sz w:val="28"/>
          <w:szCs w:val="28"/>
        </w:rPr>
        <w:t>ние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групп</w:t>
      </w:r>
      <w:r>
        <w:rPr>
          <w:rFonts w:ascii="Arial" w:hAnsi="Arial" w:cs="Arial"/>
          <w:color w:val="000000" w:themeColor="text1"/>
          <w:sz w:val="28"/>
          <w:szCs w:val="28"/>
        </w:rPr>
        <w:t>ы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во ВКонтакте под названием «Наши семейные книги памяти | НАИМЕНОВАНИЕ РЕГИОНА». В группе необходимо размещать информацию федерального штаба, а также информацию с региональным компонентом по подготовке Акции. Анонсирующие материалы, материалы в день проведения акции, итоговые материалы, рерайт с сайта </w:t>
      </w:r>
      <w:hyperlink r:id="rId19" w:history="1">
        <w:r w:rsidR="009E1E3E" w:rsidRPr="009F7D6D">
          <w:rPr>
            <w:rStyle w:val="a6"/>
            <w:rFonts w:ascii="Arial" w:hAnsi="Arial" w:cs="Arial"/>
            <w:color w:val="000000" w:themeColor="text1"/>
            <w:sz w:val="28"/>
            <w:szCs w:val="28"/>
          </w:rPr>
          <w:t>https://книгипамяти.рф/</w:t>
        </w:r>
      </w:hyperlink>
      <w:r w:rsidR="009E1E3E" w:rsidRPr="009F7D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1E3E"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и  официальной группы Акции во ВКонтакте </w:t>
      </w:r>
      <w:hyperlink r:id="rId20" w:history="1">
        <w:r w:rsidR="009E1E3E" w:rsidRPr="009F7D6D">
          <w:rPr>
            <w:rStyle w:val="a6"/>
            <w:rFonts w:ascii="Arial" w:hAnsi="Arial" w:cs="Arial"/>
            <w:color w:val="000000" w:themeColor="text1"/>
            <w:sz w:val="28"/>
            <w:szCs w:val="28"/>
            <w:lang w:eastAsia="ru-RU"/>
          </w:rPr>
          <w:t>https://vk.com/booksofmemory_yspu</w:t>
        </w:r>
      </w:hyperlink>
      <w:r w:rsidR="009E1E3E" w:rsidRPr="00D45D6E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4E212A71" w14:textId="77777777" w:rsidR="009F7D6D" w:rsidRDefault="009F7D6D" w:rsidP="009F7D6D">
      <w:pPr>
        <w:pStyle w:val="a5"/>
        <w:shd w:val="clear" w:color="auto" w:fill="FFFF00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При размещении информации необходимо использовать следующие хештеги</w:t>
      </w:r>
      <w:r w:rsidRPr="009F7D6D">
        <w:rPr>
          <w:rFonts w:ascii="Arial" w:hAnsi="Arial" w:cs="Arial"/>
          <w:color w:val="000000" w:themeColor="text1"/>
          <w:sz w:val="28"/>
          <w:szCs w:val="28"/>
          <w:highlight w:val="yellow"/>
        </w:rPr>
        <w:t>: #книгипамятиР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Ф #ДвижениеПервых #ГрантыПервых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#</w:t>
      </w:r>
      <w:r>
        <w:rPr>
          <w:rFonts w:ascii="Arial" w:hAnsi="Arial" w:cs="Arial"/>
          <w:color w:val="000000" w:themeColor="text1"/>
          <w:sz w:val="28"/>
          <w:szCs w:val="28"/>
        </w:rPr>
        <w:t>ГодПедагогаНаставника</w:t>
      </w:r>
    </w:p>
    <w:p w14:paraId="36A5DB09" w14:textId="622F5D75" w:rsidR="009F7D6D" w:rsidRPr="009F7D6D" w:rsidRDefault="009F7D6D" w:rsidP="009F7D6D">
      <w:pPr>
        <w:pStyle w:val="a5"/>
        <w:shd w:val="clear" w:color="auto" w:fill="FFFF00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#Ярославскийпедагогический</w:t>
      </w:r>
    </w:p>
    <w:p w14:paraId="62CE41BC" w14:textId="77777777" w:rsidR="009F7D6D" w:rsidRPr="009F7D6D" w:rsidRDefault="009F7D6D" w:rsidP="009F7D6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</w:p>
    <w:p w14:paraId="61220536" w14:textId="77777777" w:rsidR="009F7D6D" w:rsidRDefault="009F7D6D" w:rsidP="009F7D6D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- Освещение проведения Акции в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>пабликах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ваших организаций в виде постов, публикаций или статей об Акции. В группе вашей организации необходимо 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>размещать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основную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 информацию федерального штаба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 ходе проведения Акции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, информацию с региональным компонентом по подготовке Акции Анонсирующие материалы, материалы в день проведения акции, итоговые материалы, рерайт с сайта </w:t>
      </w:r>
      <w:hyperlink r:id="rId21" w:history="1">
        <w:r w:rsidRPr="009F7D6D">
          <w:rPr>
            <w:rStyle w:val="a6"/>
            <w:rFonts w:ascii="Arial" w:hAnsi="Arial" w:cs="Arial"/>
            <w:color w:val="000000" w:themeColor="text1"/>
            <w:sz w:val="28"/>
            <w:szCs w:val="28"/>
          </w:rPr>
          <w:t>https://книгипамяти.рф/</w:t>
        </w:r>
      </w:hyperlink>
      <w:r w:rsidRPr="009F7D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Arial" w:hAnsi="Arial" w:cs="Arial"/>
          <w:color w:val="000000" w:themeColor="text1"/>
          <w:sz w:val="28"/>
          <w:szCs w:val="28"/>
          <w:lang w:eastAsia="ru-RU"/>
        </w:rPr>
        <w:t>ли</w:t>
      </w:r>
      <w:r w:rsidRPr="009F7D6D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 официальной группы Акции во ВКонтакте </w:t>
      </w:r>
      <w:hyperlink r:id="rId22" w:history="1">
        <w:r w:rsidRPr="009F7D6D">
          <w:rPr>
            <w:rStyle w:val="a6"/>
            <w:rFonts w:ascii="Arial" w:hAnsi="Arial" w:cs="Arial"/>
            <w:color w:val="000000" w:themeColor="text1"/>
            <w:sz w:val="28"/>
            <w:szCs w:val="28"/>
            <w:lang w:eastAsia="ru-RU"/>
          </w:rPr>
          <w:t>https://vk.com/booksofmemory_yspu</w:t>
        </w:r>
      </w:hyperlink>
      <w:r w:rsidRPr="00D45D6E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14:paraId="2C67E50B" w14:textId="494F011D" w:rsidR="009F7D6D" w:rsidRPr="009F7D6D" w:rsidRDefault="009F7D6D" w:rsidP="009F7D6D">
      <w:pPr>
        <w:pStyle w:val="a5"/>
        <w:shd w:val="clear" w:color="auto" w:fill="FFFF00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При размещении информации необходимо использовать следующие хештеги</w:t>
      </w:r>
      <w:r w:rsidRPr="009F7D6D">
        <w:rPr>
          <w:rFonts w:ascii="Arial" w:hAnsi="Arial" w:cs="Arial"/>
          <w:color w:val="000000" w:themeColor="text1"/>
          <w:sz w:val="28"/>
          <w:szCs w:val="28"/>
          <w:highlight w:val="yellow"/>
        </w:rPr>
        <w:t>: #книгипамятиР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Ф #ДвижениеПервых #ГрантыПервых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#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ГодПедагогаНаставника 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>#</w:t>
      </w:r>
      <w:r>
        <w:rPr>
          <w:rFonts w:ascii="Arial" w:hAnsi="Arial" w:cs="Arial"/>
          <w:color w:val="000000" w:themeColor="text1"/>
          <w:sz w:val="28"/>
          <w:szCs w:val="28"/>
        </w:rPr>
        <w:t>Ярославскийпедагогический</w:t>
      </w:r>
    </w:p>
    <w:p w14:paraId="1C221575" w14:textId="3004671A" w:rsidR="009F7D6D" w:rsidRPr="009F7D6D" w:rsidRDefault="009F7D6D" w:rsidP="009F7D6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eastAsia="ru-RU"/>
        </w:rPr>
      </w:pPr>
    </w:p>
    <w:p w14:paraId="62B7CDC7" w14:textId="05135B2E" w:rsidR="009E1E3E" w:rsidRPr="00D45D6E" w:rsidRDefault="009F7D6D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Для распространения информации о проведении Акции в вашей организации или регионе постарайтесь привлечь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информационн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ых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партнёр</w:t>
      </w:r>
      <w:r>
        <w:rPr>
          <w:rFonts w:ascii="Arial" w:hAnsi="Arial" w:cs="Arial"/>
          <w:color w:val="000000" w:themeColor="text1"/>
          <w:sz w:val="28"/>
          <w:szCs w:val="28"/>
        </w:rPr>
        <w:t>ов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из числа региональных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СМИ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популярны</w:t>
      </w:r>
      <w:r>
        <w:rPr>
          <w:rFonts w:ascii="Arial" w:hAnsi="Arial" w:cs="Arial"/>
          <w:color w:val="000000" w:themeColor="text1"/>
          <w:sz w:val="28"/>
          <w:szCs w:val="28"/>
        </w:rPr>
        <w:t>е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в регионе </w:t>
      </w:r>
      <w:proofErr w:type="spellStart"/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паблик</w:t>
      </w:r>
      <w:r>
        <w:rPr>
          <w:rFonts w:ascii="Arial" w:hAnsi="Arial" w:cs="Arial"/>
          <w:color w:val="000000" w:themeColor="text1"/>
          <w:sz w:val="28"/>
          <w:szCs w:val="28"/>
        </w:rPr>
        <w:t>и</w:t>
      </w:r>
      <w:proofErr w:type="spellEnd"/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и интернет-ресурс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ы, 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в т.ч. </w:t>
      </w:r>
      <w:proofErr w:type="gramStart"/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для размещение</w:t>
      </w:r>
      <w:proofErr w:type="gramEnd"/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 xml:space="preserve"> анонса и итогового материала о проведении </w:t>
      </w:r>
      <w:r>
        <w:rPr>
          <w:rFonts w:ascii="Arial" w:hAnsi="Arial" w:cs="Arial"/>
          <w:color w:val="000000" w:themeColor="text1"/>
          <w:sz w:val="28"/>
          <w:szCs w:val="28"/>
        </w:rPr>
        <w:t>Акции</w:t>
      </w:r>
      <w:r w:rsidR="009E1E3E" w:rsidRPr="00D45D6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8416366" w14:textId="40BBE1C7" w:rsidR="009F7D6D" w:rsidRPr="009F7D6D" w:rsidRDefault="009E1E3E" w:rsidP="009E1E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7D6D">
        <w:rPr>
          <w:rFonts w:ascii="Arial" w:hAnsi="Arial" w:cs="Arial"/>
          <w:color w:val="000000" w:themeColor="text1"/>
          <w:sz w:val="28"/>
          <w:szCs w:val="28"/>
        </w:rPr>
        <w:t>Определить участников из числа лидеров Движения Первых и лидеров мнений</w:t>
      </w:r>
      <w:r w:rsidR="009F7D6D">
        <w:rPr>
          <w:rFonts w:ascii="Arial" w:hAnsi="Arial" w:cs="Arial"/>
          <w:color w:val="000000" w:themeColor="text1"/>
          <w:sz w:val="28"/>
          <w:szCs w:val="28"/>
        </w:rPr>
        <w:t>, представителей общественности</w:t>
      </w:r>
      <w:r w:rsidRPr="009F7D6D">
        <w:rPr>
          <w:rFonts w:ascii="Arial" w:hAnsi="Arial" w:cs="Arial"/>
          <w:color w:val="000000" w:themeColor="text1"/>
          <w:sz w:val="28"/>
          <w:szCs w:val="28"/>
        </w:rPr>
        <w:t xml:space="preserve"> для поддержки Акции в 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t xml:space="preserve">личных </w:t>
      </w:r>
      <w:proofErr w:type="spellStart"/>
      <w:r w:rsidRPr="009F7D6D">
        <w:rPr>
          <w:rFonts w:ascii="Arial" w:hAnsi="Arial" w:cs="Arial"/>
          <w:color w:val="000000" w:themeColor="text1"/>
          <w:sz w:val="28"/>
          <w:szCs w:val="28"/>
        </w:rPr>
        <w:t>паблик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t>ах</w:t>
      </w:r>
      <w:proofErr w:type="spellEnd"/>
      <w:r w:rsidR="009F7D6D">
        <w:rPr>
          <w:rFonts w:ascii="Arial" w:hAnsi="Arial" w:cs="Arial"/>
          <w:color w:val="000000" w:themeColor="text1"/>
          <w:sz w:val="28"/>
          <w:szCs w:val="28"/>
        </w:rPr>
        <w:t>.</w:t>
      </w:r>
      <w:r w:rsidR="009F7D6D" w:rsidRPr="009F7D6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3C6354C6" w14:textId="77777777" w:rsidR="009E1E3E" w:rsidRPr="00D45D6E" w:rsidRDefault="009E1E3E" w:rsidP="009E1E3E">
      <w:pPr>
        <w:pStyle w:val="a5"/>
        <w:shd w:val="clear" w:color="auto" w:fill="FFFFFF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F8F243B" w14:textId="77777777" w:rsidR="009E1E3E" w:rsidRPr="00D45D6E" w:rsidRDefault="009E1E3E" w:rsidP="00D45D6E">
      <w:pPr>
        <w:pStyle w:val="2"/>
        <w:numPr>
          <w:ilvl w:val="1"/>
          <w:numId w:val="1"/>
        </w:numPr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10" w:name="_Toc146661040"/>
      <w:r w:rsidRPr="00D45D6E">
        <w:rPr>
          <w:rFonts w:ascii="Arial" w:eastAsia="Times New Roman" w:hAnsi="Arial" w:cs="Arial"/>
          <w:color w:val="000000" w:themeColor="text1"/>
          <w:lang w:eastAsia="ru-RU" w:bidi="hi-IN"/>
        </w:rPr>
        <w:t>Примерный</w:t>
      </w:r>
      <w:r w:rsidRPr="00D45D6E">
        <w:rPr>
          <w:rFonts w:ascii="Arial" w:hAnsi="Arial" w:cs="Arial"/>
          <w:color w:val="000000" w:themeColor="text1"/>
          <w:sz w:val="28"/>
          <w:szCs w:val="28"/>
        </w:rPr>
        <w:t xml:space="preserve"> медиаплан Акции в регионах</w:t>
      </w:r>
      <w:bookmarkEnd w:id="1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0"/>
        <w:gridCol w:w="1786"/>
        <w:gridCol w:w="2169"/>
        <w:gridCol w:w="2670"/>
      </w:tblGrid>
      <w:tr w:rsidR="00D45D6E" w:rsidRPr="00D45D6E" w14:paraId="31A12B19" w14:textId="77777777" w:rsidTr="000030FB">
        <w:tc>
          <w:tcPr>
            <w:tcW w:w="2263" w:type="dxa"/>
          </w:tcPr>
          <w:p w14:paraId="116DE605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Инфоповод </w:t>
            </w:r>
          </w:p>
        </w:tc>
        <w:tc>
          <w:tcPr>
            <w:tcW w:w="1985" w:type="dxa"/>
          </w:tcPr>
          <w:p w14:paraId="401E0796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Сроки выкладки </w:t>
            </w:r>
          </w:p>
        </w:tc>
        <w:tc>
          <w:tcPr>
            <w:tcW w:w="2268" w:type="dxa"/>
          </w:tcPr>
          <w:p w14:paraId="5B15E10E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Форматы </w:t>
            </w:r>
          </w:p>
        </w:tc>
        <w:tc>
          <w:tcPr>
            <w:tcW w:w="2829" w:type="dxa"/>
          </w:tcPr>
          <w:p w14:paraId="7167AE93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Рекомендации </w:t>
            </w:r>
          </w:p>
        </w:tc>
      </w:tr>
      <w:tr w:rsidR="00D45D6E" w:rsidRPr="00D45D6E" w14:paraId="65D98851" w14:textId="77777777" w:rsidTr="000030FB">
        <w:tc>
          <w:tcPr>
            <w:tcW w:w="2263" w:type="dxa"/>
          </w:tcPr>
          <w:p w14:paraId="0EFF34ED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Создание региональных штабов по проведению Акции</w:t>
            </w:r>
          </w:p>
        </w:tc>
        <w:tc>
          <w:tcPr>
            <w:tcW w:w="1985" w:type="dxa"/>
          </w:tcPr>
          <w:p w14:paraId="6F9E2F94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1 по 25 сентября 2023 года</w:t>
            </w:r>
          </w:p>
        </w:tc>
        <w:tc>
          <w:tcPr>
            <w:tcW w:w="2268" w:type="dxa"/>
          </w:tcPr>
          <w:p w14:paraId="2294258C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- новость </w:t>
            </w:r>
          </w:p>
          <w:p w14:paraId="28712B2D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2237C" w14:textId="2009A1DC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Привлечение СМИ, регионального </w:t>
            </w:r>
            <w:r w:rsidR="009F7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отделения Движения первых </w:t>
            </w:r>
          </w:p>
          <w:p w14:paraId="3968001F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Использование афиш акции из брендбука </w:t>
            </w:r>
          </w:p>
        </w:tc>
      </w:tr>
      <w:tr w:rsidR="00D45D6E" w:rsidRPr="00D45D6E" w14:paraId="38CFE4C9" w14:textId="77777777" w:rsidTr="000030FB">
        <w:tc>
          <w:tcPr>
            <w:tcW w:w="2263" w:type="dxa"/>
          </w:tcPr>
          <w:p w14:paraId="654F6A35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Открытие площадки </w:t>
            </w:r>
          </w:p>
        </w:tc>
        <w:tc>
          <w:tcPr>
            <w:tcW w:w="1985" w:type="dxa"/>
          </w:tcPr>
          <w:p w14:paraId="32AA6AD7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1 по 16 октября 2023 года</w:t>
            </w:r>
          </w:p>
        </w:tc>
        <w:tc>
          <w:tcPr>
            <w:tcW w:w="2268" w:type="dxa"/>
          </w:tcPr>
          <w:p w14:paraId="4ED1900C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Пост- афиша об открытии площадки</w:t>
            </w:r>
          </w:p>
          <w:p w14:paraId="5890034F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Пост- знакомство с региональными координаторами Акции </w:t>
            </w:r>
          </w:p>
        </w:tc>
        <w:tc>
          <w:tcPr>
            <w:tcW w:w="2829" w:type="dxa"/>
          </w:tcPr>
          <w:p w14:paraId="27DBDD92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Использование афиш акции из брендбука</w:t>
            </w:r>
          </w:p>
        </w:tc>
      </w:tr>
      <w:tr w:rsidR="00D45D6E" w:rsidRPr="00D45D6E" w14:paraId="048BB933" w14:textId="77777777" w:rsidTr="000030FB">
        <w:tc>
          <w:tcPr>
            <w:tcW w:w="2263" w:type="dxa"/>
          </w:tcPr>
          <w:p w14:paraId="1A88B615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Подготовка к Акции  </w:t>
            </w:r>
          </w:p>
        </w:tc>
        <w:tc>
          <w:tcPr>
            <w:tcW w:w="1985" w:type="dxa"/>
          </w:tcPr>
          <w:p w14:paraId="09BE0CEA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1 по 25 октября 2023 года</w:t>
            </w:r>
          </w:p>
        </w:tc>
        <w:tc>
          <w:tcPr>
            <w:tcW w:w="2268" w:type="dxa"/>
          </w:tcPr>
          <w:p w14:paraId="5B0212D8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Пост-анонс</w:t>
            </w:r>
          </w:p>
          <w:p w14:paraId="7999DE41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– разъяснение о правилах проведения  </w:t>
            </w:r>
          </w:p>
        </w:tc>
        <w:tc>
          <w:tcPr>
            <w:tcW w:w="2829" w:type="dxa"/>
          </w:tcPr>
          <w:p w14:paraId="1EF05223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Информирование школьников и студентов об Акции, подготовка ими текстов выступлений о родственниках – участниках войны и тружениках тыла, и слайдов с информацией</w:t>
            </w:r>
          </w:p>
        </w:tc>
      </w:tr>
      <w:tr w:rsidR="00D45D6E" w:rsidRPr="00D45D6E" w14:paraId="3FE3830E" w14:textId="77777777" w:rsidTr="000030FB">
        <w:tc>
          <w:tcPr>
            <w:tcW w:w="2263" w:type="dxa"/>
          </w:tcPr>
          <w:p w14:paraId="7F4C7AA4" w14:textId="77777777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Информирование о ходе подготовке к проведению Акции </w:t>
            </w:r>
          </w:p>
        </w:tc>
        <w:tc>
          <w:tcPr>
            <w:tcW w:w="1985" w:type="dxa"/>
          </w:tcPr>
          <w:p w14:paraId="3409F0B9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1 по 30 октября 2023 года</w:t>
            </w:r>
          </w:p>
        </w:tc>
        <w:tc>
          <w:tcPr>
            <w:tcW w:w="2268" w:type="dxa"/>
          </w:tcPr>
          <w:p w14:paraId="18BF3E47" w14:textId="77777777" w:rsidR="009E1E3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</w:t>
            </w:r>
          </w:p>
          <w:p w14:paraId="7C64A885" w14:textId="75539DF2" w:rsidR="009F7D6D" w:rsidRPr="00D45D6E" w:rsidRDefault="009F7D6D" w:rsidP="009F7D6D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Фоторепортаж</w:t>
            </w:r>
          </w:p>
        </w:tc>
        <w:tc>
          <w:tcPr>
            <w:tcW w:w="2829" w:type="dxa"/>
          </w:tcPr>
          <w:p w14:paraId="3CA1E2D0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Ответы на вопросы о подготовке к акции</w:t>
            </w:r>
          </w:p>
          <w:p w14:paraId="49E5FAE7" w14:textId="77777777" w:rsidR="009E1E3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Анонс с региональными акцентами о проведении акции, бэкграундом федерального анонса и отсылкой к прошлогодней акции.</w:t>
            </w:r>
          </w:p>
          <w:p w14:paraId="29872001" w14:textId="76D85D41" w:rsidR="009F7D6D" w:rsidRPr="00D45D6E" w:rsidRDefault="009F7D6D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Пост-мнение участников Акции</w:t>
            </w:r>
          </w:p>
        </w:tc>
      </w:tr>
      <w:tr w:rsidR="00D45D6E" w:rsidRPr="00D45D6E" w14:paraId="353A9A96" w14:textId="77777777" w:rsidTr="000030FB">
        <w:tc>
          <w:tcPr>
            <w:tcW w:w="2263" w:type="dxa"/>
          </w:tcPr>
          <w:p w14:paraId="16278EE0" w14:textId="77777777" w:rsidR="009E1E3E" w:rsidRPr="009F7D6D" w:rsidRDefault="009E1E3E" w:rsidP="000030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Церемония официального открытия Акции (в очно-дистанционном режиме)</w:t>
            </w:r>
          </w:p>
        </w:tc>
        <w:tc>
          <w:tcPr>
            <w:tcW w:w="1985" w:type="dxa"/>
          </w:tcPr>
          <w:p w14:paraId="06A0D23D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 (5-6) ноября 2023 года</w:t>
            </w:r>
          </w:p>
        </w:tc>
        <w:tc>
          <w:tcPr>
            <w:tcW w:w="2268" w:type="dxa"/>
          </w:tcPr>
          <w:p w14:paraId="62AE1DBD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 </w:t>
            </w:r>
          </w:p>
          <w:p w14:paraId="4CB7C29C" w14:textId="77777777" w:rsidR="009E1E3E" w:rsidRPr="00D45D6E" w:rsidRDefault="009E1E3E" w:rsidP="000030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B1CA8A" w14:textId="77777777" w:rsidR="009E1E3E" w:rsidRPr="00D45D6E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Распространение информации </w:t>
            </w:r>
          </w:p>
          <w:p w14:paraId="68BAF7E7" w14:textId="507CE5B4" w:rsidR="009E1E3E" w:rsidRPr="009F7D6D" w:rsidRDefault="009E1E3E" w:rsidP="000030FB">
            <w:pPr>
              <w:spacing w:after="1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Важны комментарии учителей истории, преподавателей вузов и </w:t>
            </w:r>
            <w:proofErr w:type="spellStart"/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местных </w:t>
            </w:r>
            <w:r w:rsidR="009F7D6D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историков</w:t>
            </w:r>
            <w:r w:rsidR="009F7D6D">
              <w:rPr>
                <w:rFonts w:ascii="Arial" w:hAnsi="Arial" w:cs="Arial"/>
                <w:color w:val="000000" w:themeColor="text1"/>
                <w:sz w:val="24"/>
                <w:szCs w:val="24"/>
              </w:rPr>
              <w:t>, представителей Движения первых</w:t>
            </w:r>
            <w:r w:rsidR="009F7D6D" w:rsidRPr="009F7D6D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  <w:p w14:paraId="0834A834" w14:textId="62850547" w:rsidR="009F7D6D" w:rsidRPr="009F7D6D" w:rsidRDefault="009F7D6D" w:rsidP="009F7D6D">
            <w:pPr>
              <w:spacing w:after="1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*</w:t>
            </w: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Алгоритм: </w:t>
            </w:r>
          </w:p>
          <w:p w14:paraId="7BD6E4A8" w14:textId="24B2C38E" w:rsidR="009F7D6D" w:rsidRPr="009F7D6D" w:rsidRDefault="009F7D6D" w:rsidP="009F7D6D">
            <w:pPr>
              <w:pStyle w:val="a5"/>
              <w:numPr>
                <w:ilvl w:val="0"/>
                <w:numId w:val="9"/>
              </w:numPr>
              <w:spacing w:after="160"/>
              <w:ind w:left="319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Новость сначала публикуется в нашей группе и на сайте в день проведения Акции.</w:t>
            </w:r>
          </w:p>
          <w:p w14:paraId="7FB3F13C" w14:textId="653EE449" w:rsidR="009F7D6D" w:rsidRPr="009F7D6D" w:rsidRDefault="009F7D6D" w:rsidP="009F7D6D">
            <w:pPr>
              <w:pStyle w:val="a5"/>
              <w:numPr>
                <w:ilvl w:val="0"/>
                <w:numId w:val="9"/>
              </w:numPr>
              <w:spacing w:after="160"/>
              <w:ind w:left="319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Параллельно с проведением Акции или на следующий день, вы выкладываете пост в своей группе с комментарием вышеперечисленных людей. Приветствуются комментарии от организаторов региональных штабов и организаторов на местах.</w:t>
            </w:r>
            <w:r w:rsidRPr="009F7D6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D45D6E" w:rsidRPr="00D45D6E" w14:paraId="4073D4B7" w14:textId="77777777" w:rsidTr="000030FB">
        <w:tc>
          <w:tcPr>
            <w:tcW w:w="2263" w:type="dxa"/>
          </w:tcPr>
          <w:p w14:paraId="244935D9" w14:textId="77777777" w:rsidR="009E1E3E" w:rsidRPr="009F7D6D" w:rsidRDefault="009E1E3E" w:rsidP="000030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Ключевое событие акции в регионе </w:t>
            </w:r>
          </w:p>
        </w:tc>
        <w:tc>
          <w:tcPr>
            <w:tcW w:w="1985" w:type="dxa"/>
          </w:tcPr>
          <w:p w14:paraId="27A39901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 4 ноября по 1 декабря 2023 года</w:t>
            </w:r>
          </w:p>
        </w:tc>
        <w:tc>
          <w:tcPr>
            <w:tcW w:w="2268" w:type="dxa"/>
          </w:tcPr>
          <w:p w14:paraId="4A3186AA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 о проведении</w:t>
            </w:r>
          </w:p>
          <w:p w14:paraId="690816A6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Фотоальбом </w:t>
            </w:r>
          </w:p>
          <w:p w14:paraId="7659D7E9" w14:textId="77777777" w:rsidR="009E1E3E" w:rsidRPr="00D45D6E" w:rsidRDefault="009E1E3E" w:rsidP="000030F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Видеоролик до 2 минут </w:t>
            </w:r>
          </w:p>
        </w:tc>
        <w:tc>
          <w:tcPr>
            <w:tcW w:w="2829" w:type="dxa"/>
          </w:tcPr>
          <w:p w14:paraId="6FBCFE47" w14:textId="6B1C1256" w:rsidR="009E1E3E" w:rsidRPr="00D45D6E" w:rsidRDefault="009F7D6D" w:rsidP="000030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Необходимо организовать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информации в день проведения о ходе мероприятия на площадках участников (школьные и студенческие СМИ, группы в социальных сетях и т.п. с комментариями участников). Обрати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внимание на поиск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особенностей проведения мероприятия. В течение дня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можно 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отсматривать информационные сообщения на предмет интересных материалов, которые могли бы заинтересовать региональные СМИ или собкоров федеральных СМИ и оперативно направ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ить</w:t>
            </w:r>
            <w:r w:rsidR="009E1E3E" w:rsidRPr="00D45D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им эту информацию, а также отсматривать на предмет размещения некорректной, недостоверной информации в подаче материалов для оперативной корректировки.</w:t>
            </w:r>
          </w:p>
        </w:tc>
      </w:tr>
      <w:tr w:rsidR="00D45D6E" w:rsidRPr="00D45D6E" w14:paraId="32986029" w14:textId="77777777" w:rsidTr="000030FB">
        <w:tc>
          <w:tcPr>
            <w:tcW w:w="2263" w:type="dxa"/>
          </w:tcPr>
          <w:p w14:paraId="36B4521D" w14:textId="77777777" w:rsidR="009E1E3E" w:rsidRPr="009F7D6D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7D6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Итоги акции </w:t>
            </w:r>
          </w:p>
        </w:tc>
        <w:tc>
          <w:tcPr>
            <w:tcW w:w="1985" w:type="dxa"/>
          </w:tcPr>
          <w:p w14:paraId="3EBEF003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5D6E">
              <w:rPr>
                <w:rFonts w:ascii="Arial" w:hAnsi="Arial" w:cs="Arial"/>
                <w:color w:val="000000" w:themeColor="text1"/>
                <w:sz w:val="28"/>
                <w:szCs w:val="28"/>
                <w:lang w:eastAsia="ru-RU"/>
              </w:rPr>
              <w:t>8 декабря 2023 года</w:t>
            </w:r>
          </w:p>
        </w:tc>
        <w:tc>
          <w:tcPr>
            <w:tcW w:w="2268" w:type="dxa"/>
          </w:tcPr>
          <w:p w14:paraId="3E0A75E3" w14:textId="77777777" w:rsidR="009E1E3E" w:rsidRPr="00D45D6E" w:rsidRDefault="009E1E3E" w:rsidP="000030FB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45D6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Пост </w:t>
            </w:r>
          </w:p>
        </w:tc>
        <w:tc>
          <w:tcPr>
            <w:tcW w:w="2829" w:type="dxa"/>
          </w:tcPr>
          <w:p w14:paraId="3259544A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 xml:space="preserve">Число </w:t>
            </w:r>
          </w:p>
          <w:p w14:paraId="28037805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Регион</w:t>
            </w:r>
          </w:p>
          <w:p w14:paraId="28202931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школьников приняли участие в Акции «Наши книги памяти» …</w:t>
            </w:r>
          </w:p>
          <w:p w14:paraId="74D8FA50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307D423" w14:textId="77777777" w:rsidR="009E1E3E" w:rsidRPr="009F7D6D" w:rsidRDefault="009E1E3E" w:rsidP="000030FB">
            <w:p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>Репосты в региональной группе во ВКонтакте, сообщения региональные СМИ, цитаты участников.</w:t>
            </w:r>
          </w:p>
          <w:p w14:paraId="1E620CF9" w14:textId="77777777" w:rsidR="009E1E3E" w:rsidRPr="00D45D6E" w:rsidRDefault="009E1E3E" w:rsidP="000030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t xml:space="preserve">Важно, чтобы часть постов будет содержать личное отношение </w:t>
            </w:r>
            <w:r w:rsidRPr="009F7D6D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участников к событию.</w:t>
            </w:r>
          </w:p>
        </w:tc>
      </w:tr>
    </w:tbl>
    <w:p w14:paraId="2DFBC3E1" w14:textId="77777777" w:rsidR="0002746A" w:rsidRPr="00D45D6E" w:rsidRDefault="00B7361E" w:rsidP="00D45D6E">
      <w:pPr>
        <w:rPr>
          <w:rFonts w:ascii="Arial" w:hAnsi="Arial" w:cs="Arial"/>
          <w:color w:val="000000" w:themeColor="text1"/>
        </w:rPr>
      </w:pPr>
    </w:p>
    <w:sectPr w:rsidR="0002746A" w:rsidRPr="00D45D6E" w:rsidSect="005962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018B" w14:textId="77777777" w:rsidR="00B7361E" w:rsidRDefault="00B7361E">
      <w:pPr>
        <w:spacing w:after="0" w:line="240" w:lineRule="auto"/>
      </w:pPr>
      <w:r>
        <w:separator/>
      </w:r>
    </w:p>
  </w:endnote>
  <w:endnote w:type="continuationSeparator" w:id="0">
    <w:p w14:paraId="63554C2B" w14:textId="77777777" w:rsidR="00B7361E" w:rsidRDefault="00B7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9FBD" w14:textId="77777777" w:rsidR="0076414E" w:rsidRDefault="00B736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F244" w14:textId="77777777" w:rsidR="0076414E" w:rsidRDefault="00B736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2DA" w14:textId="77777777" w:rsidR="0076414E" w:rsidRDefault="00B736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F4B2" w14:textId="77777777" w:rsidR="00B7361E" w:rsidRDefault="00B7361E">
      <w:pPr>
        <w:spacing w:after="0" w:line="240" w:lineRule="auto"/>
      </w:pPr>
      <w:r>
        <w:separator/>
      </w:r>
    </w:p>
  </w:footnote>
  <w:footnote w:type="continuationSeparator" w:id="0">
    <w:p w14:paraId="08E30F82" w14:textId="77777777" w:rsidR="00B7361E" w:rsidRDefault="00B7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4885" w14:textId="77777777" w:rsidR="0076414E" w:rsidRDefault="00B73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87B" w14:textId="77777777" w:rsidR="0076414E" w:rsidRDefault="008032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D3D2B47" w14:textId="77777777" w:rsidR="0076414E" w:rsidRDefault="00B73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1A85" w14:textId="77777777" w:rsidR="0076414E" w:rsidRDefault="00B73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7F3"/>
    <w:multiLevelType w:val="hybridMultilevel"/>
    <w:tmpl w:val="4C1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F7F"/>
    <w:multiLevelType w:val="hybridMultilevel"/>
    <w:tmpl w:val="241A7A3A"/>
    <w:lvl w:ilvl="0" w:tplc="D410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09F1"/>
    <w:multiLevelType w:val="hybridMultilevel"/>
    <w:tmpl w:val="467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65F0"/>
    <w:multiLevelType w:val="hybridMultilevel"/>
    <w:tmpl w:val="EA1E0E5A"/>
    <w:lvl w:ilvl="0" w:tplc="E014F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4C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2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EE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1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A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6F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C3A57"/>
    <w:multiLevelType w:val="hybridMultilevel"/>
    <w:tmpl w:val="0A64071A"/>
    <w:lvl w:ilvl="0" w:tplc="1AD23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82EAC"/>
    <w:multiLevelType w:val="hybridMultilevel"/>
    <w:tmpl w:val="6CA0C4F4"/>
    <w:lvl w:ilvl="0" w:tplc="D410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D3D"/>
    <w:multiLevelType w:val="multilevel"/>
    <w:tmpl w:val="BFB4DF6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7F71DC"/>
    <w:multiLevelType w:val="hybridMultilevel"/>
    <w:tmpl w:val="C47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2B7"/>
    <w:multiLevelType w:val="hybridMultilevel"/>
    <w:tmpl w:val="63DA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23B7"/>
    <w:multiLevelType w:val="hybridMultilevel"/>
    <w:tmpl w:val="B664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3E"/>
    <w:rsid w:val="00064B45"/>
    <w:rsid w:val="000C4004"/>
    <w:rsid w:val="001C38D5"/>
    <w:rsid w:val="002C206F"/>
    <w:rsid w:val="003A1BBB"/>
    <w:rsid w:val="006C02C4"/>
    <w:rsid w:val="00803206"/>
    <w:rsid w:val="009E1E3E"/>
    <w:rsid w:val="009F7D6D"/>
    <w:rsid w:val="00A45142"/>
    <w:rsid w:val="00A67F37"/>
    <w:rsid w:val="00B163A9"/>
    <w:rsid w:val="00B7361E"/>
    <w:rsid w:val="00CD02B4"/>
    <w:rsid w:val="00D45D6E"/>
    <w:rsid w:val="00F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D82"/>
  <w15:chartTrackingRefBased/>
  <w15:docId w15:val="{97DB0BB8-A1A9-40BD-A921-30C8924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3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E1E3E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9E1E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1E3E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E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E3E"/>
  </w:style>
  <w:style w:type="character" w:customStyle="1" w:styleId="10">
    <w:name w:val="Заголовок 1 Знак"/>
    <w:basedOn w:val="a0"/>
    <w:link w:val="1"/>
    <w:uiPriority w:val="9"/>
    <w:rsid w:val="001C3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C38D5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8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45D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5D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45D6E"/>
    <w:pPr>
      <w:spacing w:after="100"/>
      <w:ind w:left="440"/>
    </w:pPr>
  </w:style>
  <w:style w:type="character" w:styleId="ab">
    <w:name w:val="FollowedHyperlink"/>
    <w:basedOn w:val="a0"/>
    <w:uiPriority w:val="99"/>
    <w:semiHidden/>
    <w:unhideWhenUsed/>
    <w:rsid w:val="009F7D6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myat-naroda.ru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&#1082;&#1085;&#1080;&#1075;&#1080;&#1087;&#1072;&#1084;&#1103;&#1090;&#1080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dvignaroda.ru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vk.com/booksofmemory_ysp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amyat-naroda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s://&#1082;&#1085;&#1080;&#1075;&#1080;&#1087;&#1072;&#1084;&#1103;&#1090;&#1080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myat-naroda.ru/" TargetMode="External"/><Relationship Id="rId22" Type="http://schemas.openxmlformats.org/officeDocument/2006/relationships/hyperlink" Target="https://vk.com/booksofmemory_ysp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4A7D-E92A-43ED-B848-BA7F5F9E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Энзельдт</dc:creator>
  <cp:keywords/>
  <dc:description/>
  <cp:lastModifiedBy>SoftMS5291</cp:lastModifiedBy>
  <cp:revision>3</cp:revision>
  <dcterms:created xsi:type="dcterms:W3CDTF">2023-09-27T04:32:00Z</dcterms:created>
  <dcterms:modified xsi:type="dcterms:W3CDTF">2023-09-30T07:52:00Z</dcterms:modified>
</cp:coreProperties>
</file>